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9570A2" w:rsidRPr="00B83826">
        <w:rPr>
          <w:rFonts w:ascii="Calibri" w:hAnsi="Calibri" w:cs="Calibri"/>
          <w:b/>
          <w:bCs/>
          <w:sz w:val="22"/>
          <w:szCs w:val="22"/>
        </w:rPr>
        <w:t>2</w:t>
      </w:r>
      <w:r w:rsidR="00076C1E">
        <w:rPr>
          <w:rFonts w:ascii="Calibri" w:hAnsi="Calibri" w:cs="Calibri"/>
          <w:b/>
          <w:bCs/>
          <w:sz w:val="22"/>
          <w:szCs w:val="22"/>
        </w:rPr>
        <w:t>1</w:t>
      </w:r>
      <w:r w:rsidRPr="00B83826">
        <w:rPr>
          <w:rFonts w:ascii="Calibri" w:hAnsi="Calibri" w:cs="Calibri"/>
          <w:b/>
          <w:bCs/>
          <w:sz w:val="22"/>
          <w:szCs w:val="22"/>
        </w:rPr>
        <w:t>/</w:t>
      </w:r>
      <w:r w:rsidR="007D154E" w:rsidRPr="00B83826">
        <w:rPr>
          <w:rFonts w:ascii="Calibri" w:hAnsi="Calibri" w:cs="Calibri"/>
          <w:b/>
          <w:bCs/>
          <w:sz w:val="22"/>
          <w:szCs w:val="22"/>
        </w:rPr>
        <w:t>201</w:t>
      </w:r>
      <w:r w:rsidR="00076C1E">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076C1E">
        <w:rPr>
          <w:rFonts w:ascii="Calibri" w:hAnsi="Calibri" w:cs="Calibri"/>
          <w:b/>
          <w:bCs/>
          <w:sz w:val="22"/>
          <w:szCs w:val="22"/>
          <w:u w:val="single"/>
        </w:rPr>
        <w:t>09</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076C1E">
        <w:rPr>
          <w:rFonts w:ascii="Calibri" w:hAnsi="Calibri" w:cs="Calibri"/>
          <w:b/>
          <w:bCs/>
          <w:sz w:val="22"/>
          <w:szCs w:val="22"/>
          <w:u w:val="single"/>
        </w:rPr>
        <w:t>8</w:t>
      </w:r>
    </w:p>
    <w:p w:rsidR="00076C1E" w:rsidRPr="00BF2529" w:rsidRDefault="00076C1E" w:rsidP="00076C1E">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076C1E" w:rsidRPr="00B83826" w:rsidRDefault="00076C1E"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O Município de Santana do Garambéu, por intermédio da</w:t>
      </w:r>
      <w:r w:rsidR="00D24F69">
        <w:rPr>
          <w:rFonts w:ascii="Calibri" w:hAnsi="Calibri" w:cs="Calibri"/>
          <w:sz w:val="22"/>
          <w:szCs w:val="22"/>
        </w:rPr>
        <w:t xml:space="preserve"> </w:t>
      </w:r>
      <w:r w:rsidRPr="00B83826">
        <w:rPr>
          <w:rFonts w:ascii="Calibri" w:hAnsi="Calibri" w:cs="Calibri"/>
          <w:b/>
          <w:bCs/>
          <w:sz w:val="22"/>
          <w:szCs w:val="22"/>
        </w:rPr>
        <w:t>SECRETARIA</w:t>
      </w:r>
      <w:r w:rsidR="009570A2" w:rsidRPr="00B83826">
        <w:rPr>
          <w:rFonts w:ascii="Calibri" w:hAnsi="Calibri" w:cs="Calibri"/>
          <w:b/>
          <w:bCs/>
          <w:sz w:val="22"/>
          <w:szCs w:val="22"/>
        </w:rPr>
        <w:t xml:space="preserve">S DE </w:t>
      </w:r>
      <w:r w:rsidR="00076C1E">
        <w:rPr>
          <w:rFonts w:ascii="Calibri" w:hAnsi="Calibri" w:cs="Calibri"/>
          <w:b/>
          <w:bCs/>
          <w:sz w:val="22"/>
          <w:szCs w:val="22"/>
        </w:rPr>
        <w:t>ADMINISTRAÇÃO</w:t>
      </w:r>
      <w:r w:rsidRPr="00B83826">
        <w:rPr>
          <w:rFonts w:ascii="Calibri" w:hAnsi="Calibri" w:cs="Calibri"/>
          <w:color w:val="000000"/>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do tipo menor preço 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9570A2" w:rsidRPr="00B83826">
        <w:rPr>
          <w:rStyle w:val="Forte"/>
          <w:rFonts w:cs="Calibri"/>
          <w:b/>
        </w:rPr>
        <w:t>12</w:t>
      </w:r>
      <w:r w:rsidRPr="00B83826">
        <w:rPr>
          <w:rStyle w:val="Forte"/>
          <w:rFonts w:cs="Calibri"/>
          <w:b/>
        </w:rPr>
        <w:t xml:space="preserve"> de </w:t>
      </w:r>
      <w:r w:rsidR="00076C1E">
        <w:rPr>
          <w:rStyle w:val="Forte"/>
          <w:rFonts w:cs="Calibri"/>
          <w:b/>
        </w:rPr>
        <w:t>abril</w:t>
      </w:r>
      <w:r w:rsidR="00E125E1" w:rsidRPr="00B83826">
        <w:rPr>
          <w:rStyle w:val="Forte"/>
          <w:rFonts w:cs="Calibri"/>
          <w:b/>
        </w:rPr>
        <w:t xml:space="preserve"> de 201</w:t>
      </w:r>
      <w:r w:rsidR="00076C1E">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076C1E">
        <w:rPr>
          <w:rStyle w:val="Forte"/>
          <w:rFonts w:cs="Calibri"/>
          <w:b/>
        </w:rPr>
        <w:t>09</w:t>
      </w:r>
      <w:r w:rsidRPr="00B83826">
        <w:rPr>
          <w:rStyle w:val="Forte"/>
          <w:rFonts w:cs="Calibri"/>
          <w:b/>
        </w:rPr>
        <w:t xml:space="preserve">:00 </w:t>
      </w:r>
      <w:r w:rsidR="00FA2827" w:rsidRPr="00B83826">
        <w:rPr>
          <w:rStyle w:val="Forte"/>
          <w:rFonts w:cs="Calibri"/>
          <w:b/>
        </w:rPr>
        <w:t>hs</w:t>
      </w:r>
      <w:r w:rsidRPr="00B83826">
        <w:rPr>
          <w:rStyle w:val="Forte"/>
          <w:rFonts w:cs="Calibri"/>
          <w:b/>
        </w:rPr>
        <w:t>(</w:t>
      </w:r>
      <w:r w:rsidR="00076C1E">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B83826">
        <w:rPr>
          <w:rFonts w:cs="Calibri"/>
        </w:rPr>
        <w:t xml:space="preserve">Santana do Garambéu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08:30 horas às 09</w:t>
      </w:r>
      <w:r w:rsidR="00FA2827" w:rsidRPr="00B83826">
        <w:rPr>
          <w:rStyle w:val="Forte"/>
          <w:rFonts w:cs="Calibri"/>
          <w:b/>
        </w:rPr>
        <w:t>:</w:t>
      </w:r>
      <w:r w:rsidRPr="00B83826">
        <w:rPr>
          <w:rStyle w:val="Forte"/>
          <w:rFonts w:cs="Calibri"/>
          <w:b/>
        </w:rPr>
        <w:t>00</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3D59FB" w:rsidRDefault="00E40865" w:rsidP="00E40865">
      <w:pPr>
        <w:numPr>
          <w:ilvl w:val="1"/>
          <w:numId w:val="1"/>
        </w:numPr>
        <w:tabs>
          <w:tab w:val="left" w:pos="851"/>
        </w:tabs>
        <w:spacing w:after="120"/>
        <w:jc w:val="both"/>
        <w:rPr>
          <w:rFonts w:ascii="Calibri" w:hAnsi="Calibri" w:cs="Calibri"/>
          <w:sz w:val="22"/>
          <w:szCs w:val="22"/>
        </w:rPr>
      </w:pPr>
      <w:r w:rsidRPr="003D59FB">
        <w:rPr>
          <w:rFonts w:ascii="Calibri" w:hAnsi="Calibri" w:cs="Calibri"/>
          <w:sz w:val="22"/>
          <w:szCs w:val="22"/>
        </w:rPr>
        <w:t xml:space="preserve"> O objeto desta licitação é a </w:t>
      </w:r>
      <w:r w:rsidR="003D59FB" w:rsidRPr="003D59FB">
        <w:rPr>
          <w:rFonts w:ascii="Calibri" w:hAnsi="Calibri" w:cs="Calibri"/>
          <w:sz w:val="22"/>
          <w:szCs w:val="22"/>
        </w:rPr>
        <w:t xml:space="preserve">contratação de </w:t>
      </w:r>
      <w:r w:rsidR="003D59FB">
        <w:rPr>
          <w:rFonts w:ascii="Calibri" w:hAnsi="Calibri" w:cs="Calibri"/>
          <w:sz w:val="22"/>
          <w:szCs w:val="22"/>
        </w:rPr>
        <w:t>empresa</w:t>
      </w:r>
      <w:r w:rsidR="003D59FB" w:rsidRPr="003D59FB">
        <w:rPr>
          <w:rFonts w:ascii="Calibri" w:hAnsi="Calibri" w:cs="Calibri"/>
          <w:sz w:val="22"/>
          <w:szCs w:val="22"/>
        </w:rPr>
        <w:t xml:space="preserve"> especializada em prestação de serviços</w:t>
      </w:r>
      <w:r w:rsidR="00076C1E">
        <w:rPr>
          <w:rFonts w:ascii="Calibri" w:hAnsi="Calibri" w:cs="Calibri"/>
          <w:sz w:val="22"/>
          <w:szCs w:val="22"/>
        </w:rPr>
        <w:t>,</w:t>
      </w:r>
      <w:r w:rsidR="003D59FB" w:rsidRPr="003D59FB">
        <w:rPr>
          <w:rFonts w:ascii="Calibri" w:hAnsi="Calibri" w:cs="Calibri"/>
          <w:sz w:val="22"/>
          <w:szCs w:val="22"/>
        </w:rPr>
        <w:t xml:space="preserve"> sob demanda</w:t>
      </w:r>
      <w:r w:rsidR="00076C1E">
        <w:rPr>
          <w:rFonts w:ascii="Calibri" w:hAnsi="Calibri" w:cs="Calibri"/>
          <w:sz w:val="22"/>
          <w:szCs w:val="22"/>
        </w:rPr>
        <w:t>,</w:t>
      </w:r>
      <w:r w:rsidR="003D59FB" w:rsidRPr="003D59FB">
        <w:rPr>
          <w:rFonts w:ascii="Calibri" w:hAnsi="Calibri" w:cs="Calibri"/>
          <w:sz w:val="22"/>
          <w:szCs w:val="22"/>
        </w:rPr>
        <w:t xml:space="preserve"> de taxi convencional com motorista, para transporte de passageiros, a fim de atender a diversas Secretarias</w:t>
      </w:r>
      <w:r w:rsidR="003D59FB">
        <w:rPr>
          <w:rFonts w:ascii="Calibri" w:hAnsi="Calibri" w:cs="Calibri"/>
          <w:sz w:val="22"/>
          <w:szCs w:val="22"/>
        </w:rPr>
        <w:t xml:space="preserve"> do Município</w:t>
      </w:r>
      <w:r w:rsidRPr="003D59FB">
        <w:rPr>
          <w:rFonts w:ascii="Calibri" w:hAnsi="Calibri" w:cs="Calibri"/>
          <w:sz w:val="22"/>
          <w:szCs w:val="22"/>
        </w:rPr>
        <w:t>, conforme estabelecidas no Ter</w:t>
      </w:r>
      <w:r w:rsidRPr="003D59FB">
        <w:rPr>
          <w:rFonts w:ascii="Calibri" w:hAnsi="Calibri" w:cs="Calibri"/>
          <w:color w:val="000000"/>
          <w:sz w:val="22"/>
          <w:szCs w:val="22"/>
        </w:rPr>
        <w:t>mo de Referência, neste Edital e seus Anexos</w:t>
      </w:r>
      <w:r w:rsidRPr="003D59FB">
        <w:rPr>
          <w:rFonts w:ascii="Calibri" w:hAnsi="Calibri" w:cs="Calibri"/>
          <w:sz w:val="22"/>
          <w:szCs w:val="22"/>
        </w:rPr>
        <w:t xml:space="preserve">. </w:t>
      </w:r>
    </w:p>
    <w:p w:rsidR="00E40865" w:rsidRPr="00B83826" w:rsidRDefault="00E40865" w:rsidP="00E40865">
      <w:pPr>
        <w:numPr>
          <w:ilvl w:val="1"/>
          <w:numId w:val="1"/>
        </w:numPr>
        <w:tabs>
          <w:tab w:val="left" w:pos="709"/>
        </w:tabs>
        <w:spacing w:after="120"/>
        <w:jc w:val="both"/>
        <w:rPr>
          <w:rFonts w:ascii="Calibri" w:hAnsi="Calibri" w:cs="Calibri"/>
          <w:sz w:val="22"/>
          <w:szCs w:val="22"/>
        </w:rPr>
      </w:pPr>
      <w:r w:rsidRPr="00B83826">
        <w:rPr>
          <w:rFonts w:ascii="Calibri" w:hAnsi="Calibri" w:cs="Calibri"/>
          <w:color w:val="000000"/>
          <w:sz w:val="22"/>
          <w:szCs w:val="22"/>
        </w:rPr>
        <w:t xml:space="preserve"> A licitação será subdivida em itens, </w:t>
      </w:r>
      <w:r w:rsidRPr="00B83826">
        <w:rPr>
          <w:rFonts w:ascii="Calibri" w:hAnsi="Calibri" w:cs="Calibri"/>
          <w:color w:val="000000"/>
          <w:sz w:val="22"/>
          <w:szCs w:val="22"/>
          <w:shd w:val="clear" w:color="auto" w:fill="FFFFFF"/>
        </w:rPr>
        <w:t>conforme tabela constante do Termo de Referência,</w:t>
      </w:r>
      <w:r w:rsidRPr="00B83826">
        <w:rPr>
          <w:rFonts w:ascii="Calibri" w:hAnsi="Calibri" w:cs="Calibri"/>
          <w:color w:val="000000"/>
          <w:sz w:val="22"/>
          <w:szCs w:val="22"/>
        </w:rPr>
        <w:t xml:space="preserve"> facultando-se ao licitante a participação em quantos itens </w:t>
      </w:r>
      <w:r w:rsidR="003D59FB" w:rsidRPr="00B83826">
        <w:rPr>
          <w:rFonts w:ascii="Calibri" w:hAnsi="Calibri" w:cs="Calibri"/>
          <w:color w:val="000000"/>
          <w:sz w:val="22"/>
          <w:szCs w:val="22"/>
        </w:rPr>
        <w:t>for</w:t>
      </w:r>
      <w:r w:rsidRPr="00B83826">
        <w:rPr>
          <w:rFonts w:ascii="Calibri" w:hAnsi="Calibri" w:cs="Calibri"/>
          <w:color w:val="000000"/>
          <w:sz w:val="22"/>
          <w:szCs w:val="22"/>
        </w:rPr>
        <w:t xml:space="preserve"> de seu interesse.</w:t>
      </w:r>
    </w:p>
    <w:p w:rsidR="00E40865" w:rsidRPr="00B83826" w:rsidRDefault="00E40865" w:rsidP="00E40865">
      <w:pPr>
        <w:numPr>
          <w:ilvl w:val="1"/>
          <w:numId w:val="1"/>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 O critério de julgamento adotado será o menor preço </w:t>
      </w:r>
      <w:r w:rsidRPr="00B83826">
        <w:rPr>
          <w:rFonts w:ascii="Calibri" w:hAnsi="Calibri" w:cs="Calibri"/>
          <w:b/>
          <w:bCs/>
          <w:sz w:val="22"/>
          <w:szCs w:val="22"/>
        </w:rPr>
        <w:t>UNITÁRIO por item (km rodado)</w:t>
      </w:r>
      <w:r w:rsidRPr="00B83826">
        <w:rPr>
          <w:rFonts w:ascii="Calibri" w:hAnsi="Calibri" w:cs="Calibri"/>
          <w:sz w:val="22"/>
          <w:szCs w:val="22"/>
        </w:rPr>
        <w:t xml:space="preserve">, </w:t>
      </w:r>
      <w:r w:rsidRPr="00B83826">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076C1E" w:rsidRDefault="00076C1E" w:rsidP="00076C1E">
      <w:pPr>
        <w:numPr>
          <w:ilvl w:val="1"/>
          <w:numId w:val="9"/>
        </w:numPr>
        <w:tabs>
          <w:tab w:val="left" w:pos="851"/>
        </w:tabs>
        <w:jc w:val="both"/>
        <w:rPr>
          <w:rFonts w:ascii="Calibri" w:hAnsi="Calibri" w:cs="Calibri"/>
          <w:sz w:val="22"/>
          <w:szCs w:val="22"/>
        </w:rPr>
      </w:pPr>
      <w:r w:rsidRPr="00076C1E">
        <w:rPr>
          <w:rFonts w:ascii="Calibri" w:hAnsi="Calibri" w:cs="Calibri"/>
          <w:sz w:val="22"/>
          <w:szCs w:val="22"/>
        </w:rPr>
        <w:t>Poderão participar deste Pregão os interessados pertencentes ao ramo de atividade relacionado ao objeto da licitação, enquadradas como ME, EPP ou MEI, conforme disposto nos respectivos atos constitutivos, que atenderem a todas as exigências, inclusive quanto à documentação, constantes deste Edital e seus Anexos</w:t>
      </w:r>
      <w:r>
        <w:rPr>
          <w:rFonts w:ascii="Calibri" w:hAnsi="Calibri" w:cs="Calibri"/>
          <w:sz w:val="22"/>
          <w:szCs w:val="22"/>
        </w:rPr>
        <w:t>.</w:t>
      </w:r>
    </w:p>
    <w:p w:rsidR="00076C1E" w:rsidRPr="00076C1E" w:rsidRDefault="00076C1E" w:rsidP="00076C1E">
      <w:pPr>
        <w:tabs>
          <w:tab w:val="left" w:pos="851"/>
        </w:tabs>
        <w:ind w:left="716"/>
        <w:jc w:val="both"/>
        <w:rPr>
          <w:rFonts w:ascii="Calibri" w:hAnsi="Calibri" w:cs="Calibri"/>
          <w:sz w:val="22"/>
          <w:szCs w:val="22"/>
        </w:rPr>
      </w:pPr>
    </w:p>
    <w:p w:rsidR="00076C1E" w:rsidRPr="00076C1E" w:rsidRDefault="00076C1E" w:rsidP="00076C1E">
      <w:pPr>
        <w:numPr>
          <w:ilvl w:val="1"/>
          <w:numId w:val="9"/>
        </w:numPr>
        <w:tabs>
          <w:tab w:val="left" w:pos="851"/>
        </w:tabs>
        <w:jc w:val="both"/>
        <w:rPr>
          <w:rFonts w:ascii="Calibri" w:hAnsi="Calibri" w:cs="Calibri"/>
          <w:sz w:val="22"/>
          <w:szCs w:val="22"/>
        </w:rPr>
      </w:pPr>
      <w:r w:rsidRPr="00076C1E">
        <w:rPr>
          <w:rFonts w:ascii="Calibri" w:hAnsi="Calibri" w:cs="Calibri"/>
          <w:sz w:val="22"/>
          <w:szCs w:val="22"/>
        </w:rPr>
        <w:t xml:space="preserve">   Não será admitida nesta licitação a participação de pessoas jurídicas: </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Com falência, recuperação judicial, concordata ou insolvência, judicialmente decretada, ou em processo de recuperação extrajudicial;</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 xml:space="preserve">Em dissolução ou em liquidação; </w:t>
      </w:r>
    </w:p>
    <w:p w:rsid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r>
        <w:rPr>
          <w:rFonts w:ascii="Calibri" w:hAnsi="Calibri" w:cs="Calibri"/>
          <w:sz w:val="22"/>
          <w:szCs w:val="22"/>
        </w:rPr>
        <w:t>.</w:t>
      </w:r>
    </w:p>
    <w:p w:rsidR="00076C1E" w:rsidRPr="00076C1E" w:rsidRDefault="00076C1E" w:rsidP="00076C1E">
      <w:pPr>
        <w:tabs>
          <w:tab w:val="left" w:pos="851"/>
        </w:tabs>
        <w:ind w:left="1224"/>
        <w:jc w:val="both"/>
        <w:rPr>
          <w:rFonts w:ascii="Calibri" w:hAnsi="Calibri" w:cs="Calibri"/>
          <w:sz w:val="22"/>
          <w:szCs w:val="22"/>
        </w:rPr>
      </w:pPr>
    </w:p>
    <w:p w:rsidR="00076C1E" w:rsidRPr="00076C1E" w:rsidRDefault="00076C1E" w:rsidP="00076C1E">
      <w:pPr>
        <w:numPr>
          <w:ilvl w:val="1"/>
          <w:numId w:val="9"/>
        </w:numPr>
        <w:tabs>
          <w:tab w:val="left" w:pos="851"/>
        </w:tabs>
        <w:jc w:val="both"/>
        <w:rPr>
          <w:rFonts w:ascii="Calibri" w:hAnsi="Calibri" w:cs="Calibri"/>
          <w:sz w:val="22"/>
          <w:szCs w:val="22"/>
        </w:rPr>
      </w:pPr>
      <w:r w:rsidRPr="00076C1E">
        <w:rPr>
          <w:rFonts w:ascii="Calibri" w:hAnsi="Calibri" w:cs="Calibri"/>
          <w:sz w:val="22"/>
          <w:szCs w:val="22"/>
        </w:rPr>
        <w:t>Que estejam impedidas de licitar e de contratar com a União, nos termos do artigo 7° da Lei n° 10.520, de 2002, e decretos regulamentadores;</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Que tenham sido declaradas inidôneas para licitar ou contratar com a Administração Pública;</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Que sejam controladoras, coligadas ou subsidiárias entre si;</w:t>
      </w:r>
    </w:p>
    <w:p w:rsidR="00076C1E" w:rsidRP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Estrangeiras que não funcionem no País;</w:t>
      </w:r>
    </w:p>
    <w:p w:rsidR="00076C1E" w:rsidRDefault="00076C1E" w:rsidP="00076C1E">
      <w:pPr>
        <w:numPr>
          <w:ilvl w:val="2"/>
          <w:numId w:val="9"/>
        </w:numPr>
        <w:tabs>
          <w:tab w:val="left" w:pos="851"/>
        </w:tabs>
        <w:jc w:val="both"/>
        <w:rPr>
          <w:rFonts w:ascii="Calibri" w:hAnsi="Calibri" w:cs="Calibri"/>
          <w:sz w:val="22"/>
          <w:szCs w:val="22"/>
        </w:rPr>
      </w:pPr>
      <w:r w:rsidRPr="00076C1E">
        <w:rPr>
          <w:rFonts w:ascii="Calibri" w:hAnsi="Calibri" w:cs="Calibri"/>
          <w:sz w:val="22"/>
          <w:szCs w:val="22"/>
        </w:rPr>
        <w:t>Quaisquer interessados que se enquadrem nas vedações previstas no artigo 9º da Lei nº 8.666, de 1993.</w:t>
      </w:r>
    </w:p>
    <w:p w:rsidR="00076C1E" w:rsidRPr="00076C1E" w:rsidRDefault="00076C1E" w:rsidP="00076C1E">
      <w:pPr>
        <w:tabs>
          <w:tab w:val="left" w:pos="851"/>
        </w:tabs>
        <w:ind w:left="1224"/>
        <w:jc w:val="both"/>
        <w:rPr>
          <w:rFonts w:ascii="Calibri" w:hAnsi="Calibri" w:cs="Calibri"/>
          <w:sz w:val="22"/>
          <w:szCs w:val="22"/>
        </w:rPr>
      </w:pPr>
    </w:p>
    <w:p w:rsidR="00076C1E" w:rsidRPr="00076C1E" w:rsidRDefault="00076C1E" w:rsidP="00076C1E">
      <w:pPr>
        <w:numPr>
          <w:ilvl w:val="1"/>
          <w:numId w:val="9"/>
        </w:numPr>
        <w:tabs>
          <w:tab w:val="left" w:pos="851"/>
        </w:tabs>
        <w:jc w:val="both"/>
        <w:rPr>
          <w:rFonts w:ascii="Calibri" w:hAnsi="Calibri" w:cs="Calibri"/>
          <w:sz w:val="22"/>
          <w:szCs w:val="22"/>
        </w:rPr>
      </w:pPr>
      <w:r w:rsidRPr="00076C1E">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ENVELOPE N° </w:t>
      </w:r>
      <w:r w:rsidR="00076C1E">
        <w:rPr>
          <w:rFonts w:ascii="Calibri" w:hAnsi="Calibri" w:cs="Calibri"/>
          <w:sz w:val="22"/>
          <w:szCs w:val="22"/>
        </w:rPr>
        <w:t>0</w:t>
      </w:r>
      <w:r w:rsidRPr="00B83826">
        <w:rPr>
          <w:rFonts w:ascii="Calibri" w:hAnsi="Calibri" w:cs="Calibri"/>
          <w:sz w:val="22"/>
          <w:szCs w:val="22"/>
        </w:rPr>
        <w:t>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 xml:space="preserve">SERVIÇO MUNICIPAL DE </w:t>
      </w:r>
      <w:r w:rsidR="00076C1E">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076C1E">
        <w:rPr>
          <w:rFonts w:ascii="Calibri" w:hAnsi="Calibri" w:cs="Calibri"/>
          <w:b/>
          <w:color w:val="FF0000"/>
          <w:sz w:val="22"/>
          <w:szCs w:val="22"/>
        </w:rPr>
        <w:t>21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76C1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ENVELOPE N° </w:t>
      </w:r>
      <w:r w:rsidR="00076C1E">
        <w:rPr>
          <w:rFonts w:ascii="Calibri" w:hAnsi="Calibri" w:cs="Calibri"/>
          <w:sz w:val="22"/>
          <w:szCs w:val="22"/>
        </w:rPr>
        <w:t>0</w:t>
      </w:r>
      <w:r w:rsidRPr="00B83826">
        <w:rPr>
          <w:rFonts w:ascii="Calibri" w:hAnsi="Calibri" w:cs="Calibri"/>
          <w:sz w:val="22"/>
          <w:szCs w:val="22"/>
        </w:rPr>
        <w:t>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 xml:space="preserve">SERVIÇO MUNICIPAL DE </w:t>
      </w:r>
      <w:r w:rsidR="00076C1E">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A1783" w:rsidRPr="00B83826">
        <w:rPr>
          <w:rFonts w:ascii="Calibri" w:hAnsi="Calibri" w:cs="Calibri"/>
          <w:b/>
          <w:color w:val="FF0000"/>
          <w:sz w:val="22"/>
          <w:szCs w:val="22"/>
        </w:rPr>
        <w:t>2</w:t>
      </w:r>
      <w:r w:rsidR="00076C1E">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076C1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b/>
          <w:color w:val="FF0000"/>
          <w:sz w:val="22"/>
          <w:szCs w:val="22"/>
        </w:rPr>
        <w:t>SECRETARIA MUNICIPAL DE EDUCAÇÃO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CA1783" w:rsidRPr="00B83826">
        <w:rPr>
          <w:rFonts w:ascii="Calibri" w:hAnsi="Calibri" w:cs="Calibri"/>
          <w:b/>
          <w:color w:val="FF0000"/>
          <w:sz w:val="22"/>
          <w:szCs w:val="22"/>
        </w:rPr>
        <w:t>2</w:t>
      </w:r>
      <w:r w:rsidR="00076C1E">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076C1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CA1783" w:rsidRPr="00B83826">
        <w:rPr>
          <w:rFonts w:ascii="Calibri" w:hAnsi="Calibri" w:cs="Calibri"/>
          <w:b/>
          <w:color w:val="FF0000"/>
          <w:sz w:val="22"/>
          <w:szCs w:val="22"/>
        </w:rPr>
        <w:t>12</w:t>
      </w:r>
      <w:r w:rsidRPr="00B83826">
        <w:rPr>
          <w:rFonts w:ascii="Calibri" w:hAnsi="Calibri" w:cs="Calibri"/>
          <w:b/>
          <w:color w:val="FF0000"/>
          <w:sz w:val="22"/>
          <w:szCs w:val="22"/>
        </w:rPr>
        <w:t>/0</w:t>
      </w:r>
      <w:r w:rsidR="00076C1E">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076C1E">
        <w:rPr>
          <w:rFonts w:ascii="Calibri" w:hAnsi="Calibri" w:cs="Calibri"/>
          <w:b/>
          <w:color w:val="FF0000"/>
          <w:sz w:val="22"/>
          <w:szCs w:val="22"/>
        </w:rPr>
        <w:t>8</w:t>
      </w:r>
      <w:r w:rsidRPr="00B83826">
        <w:rPr>
          <w:rFonts w:ascii="Calibri" w:hAnsi="Calibri" w:cs="Calibri"/>
          <w:sz w:val="22"/>
          <w:szCs w:val="22"/>
        </w:rPr>
        <w:t xml:space="preserve">, ÀS </w:t>
      </w:r>
      <w:r w:rsidR="00076C1E">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total por item por km rodado, em algarismo, expresso em moeda corrente nacional (real), de acordo com os preços praticados no mercado, considerando as quantidades constantes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BB26C7"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valor </w:t>
      </w:r>
      <w:r w:rsidRPr="00B83826">
        <w:rPr>
          <w:rFonts w:ascii="Calibri" w:hAnsi="Calibri" w:cs="Calibri"/>
          <w:b/>
          <w:sz w:val="22"/>
          <w:szCs w:val="22"/>
        </w:rPr>
        <w:t>UNITÁRIO do item</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BB26C7"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7"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BB26C7">
        <w:rPr>
          <w:rFonts w:ascii="Calibri" w:hAnsi="Calibri" w:cs="Calibri"/>
          <w:sz w:val="22"/>
          <w:szCs w:val="22"/>
        </w:rPr>
        <w:t>4</w:t>
      </w:r>
      <w:r w:rsidRPr="00B83826">
        <w:rPr>
          <w:rFonts w:ascii="Calibri" w:hAnsi="Calibri" w:cs="Calibri"/>
          <w:sz w:val="22"/>
          <w:szCs w:val="22"/>
        </w:rPr>
        <w:t>.</w:t>
      </w:r>
      <w:r w:rsidR="00BB26C7">
        <w:rPr>
          <w:rFonts w:ascii="Calibri" w:hAnsi="Calibri" w:cs="Calibri"/>
          <w:sz w:val="22"/>
          <w:szCs w:val="22"/>
        </w:rPr>
        <w:t>8</w:t>
      </w:r>
      <w:r w:rsidRPr="00B83826">
        <w:rPr>
          <w:rFonts w:ascii="Calibri" w:hAnsi="Calibri" w:cs="Calibri"/>
          <w:sz w:val="22"/>
          <w:szCs w:val="22"/>
        </w:rPr>
        <w:t>00.000,00 (</w:t>
      </w:r>
      <w:r w:rsidR="00BB26C7">
        <w:rPr>
          <w:rFonts w:ascii="Calibri" w:hAnsi="Calibri" w:cs="Calibri"/>
          <w:sz w:val="22"/>
          <w:szCs w:val="22"/>
        </w:rPr>
        <w:t>quatro</w:t>
      </w:r>
      <w:r w:rsidRPr="00B83826">
        <w:rPr>
          <w:rFonts w:ascii="Calibri" w:hAnsi="Calibri" w:cs="Calibri"/>
          <w:sz w:val="22"/>
          <w:szCs w:val="22"/>
        </w:rPr>
        <w:t xml:space="preserve"> milhões e </w:t>
      </w:r>
      <w:r w:rsidR="00BB26C7">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BB26C7" w:rsidRPr="00B83826">
        <w:rPr>
          <w:rFonts w:ascii="Calibri" w:hAnsi="Calibri" w:cs="Calibri"/>
          <w:sz w:val="22"/>
          <w:szCs w:val="22"/>
        </w:rPr>
        <w:t>conseqüente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BB26C7" w:rsidRPr="00B83826">
        <w:rPr>
          <w:rFonts w:ascii="Calibri" w:hAnsi="Calibri" w:cs="Calibri"/>
          <w:sz w:val="22"/>
          <w:szCs w:val="22"/>
        </w:rPr>
        <w:t>exeqüibilidade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BB26C7"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8"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9"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localização e funcionamento da empresa;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Certificado de Registro e Licenciamento de Veículo – CRLV, com o respectivo S</w:t>
      </w:r>
      <w:r w:rsidR="00E8366D" w:rsidRPr="00B83826">
        <w:rPr>
          <w:rFonts w:ascii="Calibri" w:hAnsi="Calibri" w:cs="Calibri"/>
          <w:sz w:val="22"/>
          <w:szCs w:val="22"/>
        </w:rPr>
        <w:t>eguro quitado</w:t>
      </w:r>
      <w:r w:rsidR="00777AAA" w:rsidRPr="00B83826">
        <w:rPr>
          <w:rFonts w:ascii="Calibri" w:hAnsi="Calibri" w:cs="Calibri"/>
          <w:sz w:val="22"/>
          <w:szCs w:val="22"/>
        </w:rPr>
        <w:t>;</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CNH</w:t>
      </w:r>
      <w:r w:rsidR="00777AAA" w:rsidRPr="00B83826">
        <w:rPr>
          <w:rFonts w:ascii="Calibri" w:hAnsi="Calibri" w:cs="Calibri"/>
          <w:sz w:val="22"/>
          <w:szCs w:val="22"/>
        </w:rPr>
        <w:t xml:space="preserve"> do</w:t>
      </w:r>
      <w:r w:rsidRPr="00B83826">
        <w:rPr>
          <w:rFonts w:ascii="Calibri" w:hAnsi="Calibri" w:cs="Calibri"/>
          <w:sz w:val="22"/>
          <w:szCs w:val="22"/>
        </w:rPr>
        <w:t xml:space="preserve"> condutor; </w:t>
      </w:r>
    </w:p>
    <w:p w:rsidR="00777AAA" w:rsidRPr="00B83826" w:rsidRDefault="00777AAA"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Certidão das Varas Cível e Criminal da Justiça Estadual, d</w:t>
      </w:r>
      <w:r w:rsidR="00BB26C7">
        <w:rPr>
          <w:rFonts w:ascii="Calibri" w:hAnsi="Calibri" w:cs="Calibri"/>
          <w:sz w:val="22"/>
          <w:szCs w:val="22"/>
        </w:rPr>
        <w:t>o</w:t>
      </w:r>
      <w:r w:rsidRPr="00B83826">
        <w:rPr>
          <w:rFonts w:ascii="Calibri" w:hAnsi="Calibri" w:cs="Calibri"/>
          <w:sz w:val="22"/>
          <w:szCs w:val="22"/>
        </w:rPr>
        <w:t xml:space="preserve"> condutor;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lastRenderedPageBreak/>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B73B85" w:rsidRPr="00B83826" w:rsidRDefault="00B73B85" w:rsidP="00EB08D2">
      <w:pPr>
        <w:numPr>
          <w:ilvl w:val="0"/>
          <w:numId w:val="5"/>
        </w:numPr>
        <w:spacing w:after="120"/>
        <w:ind w:left="1134"/>
        <w:jc w:val="both"/>
        <w:rPr>
          <w:rFonts w:asciiTheme="minorHAnsi" w:hAnsiTheme="minorHAnsi" w:cs="Calibri"/>
          <w:sz w:val="22"/>
          <w:szCs w:val="22"/>
        </w:rPr>
      </w:pPr>
      <w:r w:rsidRPr="00B83826">
        <w:rPr>
          <w:rFonts w:asciiTheme="minorHAnsi" w:hAnsiTheme="minorHAnsi" w:cs="Arial"/>
          <w:sz w:val="22"/>
          <w:szCs w:val="22"/>
        </w:rPr>
        <w:t>Declaração de quem será o condutor do veículo, conforme Anexo VIII.</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BB26C7"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0"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BB26C7"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O preço máximo atribuído</w:t>
      </w:r>
      <w:r w:rsidR="00777AAA" w:rsidRPr="00B83826">
        <w:rPr>
          <w:rFonts w:ascii="Calibri" w:hAnsi="Calibri" w:cs="Calibri"/>
          <w:b/>
          <w:sz w:val="22"/>
          <w:szCs w:val="22"/>
        </w:rPr>
        <w:t xml:space="preserve"> será de R$1,90 (um real e noventa centavos) por quilômetro rodado;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Pr="00B83826">
        <w:rPr>
          <w:rFonts w:ascii="Calibri" w:hAnsi="Calibri" w:cs="Calibri"/>
          <w:b/>
          <w:sz w:val="22"/>
          <w:szCs w:val="22"/>
        </w:rPr>
        <w:t>05 (cinco)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B83826"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 xml:space="preserve">As despesas decorrentes da presente contratação correrão à conta de recursos específicos consignados no Orçamento do Município deste exercício, nas dotações abaixo discriminadas: </w:t>
      </w:r>
    </w:p>
    <w:p w:rsidR="005A10AA" w:rsidRPr="00B83826" w:rsidRDefault="005A10AA" w:rsidP="005A10AA">
      <w:pPr>
        <w:ind w:left="993"/>
        <w:jc w:val="both"/>
        <w:rPr>
          <w:rFonts w:ascii="Calibri" w:hAnsi="Calibri" w:cs="Calibri"/>
          <w:color w:val="000000"/>
          <w:sz w:val="20"/>
          <w:szCs w:val="22"/>
        </w:rPr>
      </w:pPr>
    </w:p>
    <w:p w:rsidR="00977BDA" w:rsidRDefault="00977BDA" w:rsidP="00977BDA">
      <w:pPr>
        <w:ind w:left="426"/>
        <w:rPr>
          <w:rFonts w:ascii="Calibri" w:hAnsi="Calibri" w:cs="Arial"/>
          <w:sz w:val="22"/>
        </w:rPr>
      </w:pPr>
      <w:r>
        <w:rPr>
          <w:rFonts w:ascii="Calibri" w:hAnsi="Calibri" w:cs="Arial"/>
          <w:sz w:val="22"/>
        </w:rPr>
        <w:t>02.001.003.04.122.0104.2.102.3.3.90.39.00 – Manut. Desp. Secretaria Geral</w:t>
      </w:r>
    </w:p>
    <w:p w:rsidR="00B83826" w:rsidRPr="00B83826" w:rsidRDefault="00B83826" w:rsidP="00B83826">
      <w:pPr>
        <w:ind w:left="426"/>
        <w:rPr>
          <w:rFonts w:ascii="Calibri" w:hAnsi="Calibri" w:cs="Arial"/>
          <w:sz w:val="22"/>
        </w:rPr>
      </w:pPr>
      <w:r w:rsidRPr="00B83826">
        <w:rPr>
          <w:rFonts w:ascii="Calibri" w:hAnsi="Calibri" w:cs="Arial"/>
          <w:sz w:val="22"/>
        </w:rPr>
        <w:t>02.003.001.12.122.0112.2.110.3.3.90.3</w:t>
      </w:r>
      <w:r>
        <w:rPr>
          <w:rFonts w:ascii="Calibri" w:hAnsi="Calibri" w:cs="Arial"/>
          <w:sz w:val="22"/>
        </w:rPr>
        <w:t>9</w:t>
      </w:r>
      <w:r w:rsidRPr="00B83826">
        <w:rPr>
          <w:rFonts w:ascii="Calibri" w:hAnsi="Calibri" w:cs="Arial"/>
          <w:sz w:val="22"/>
        </w:rPr>
        <w:t>.00 – Manut. Desp. Cursos Capacitação Prof. Educação</w:t>
      </w:r>
    </w:p>
    <w:p w:rsidR="00B83826" w:rsidRDefault="00B83826" w:rsidP="00B83826">
      <w:pPr>
        <w:ind w:left="426"/>
        <w:rPr>
          <w:rFonts w:ascii="Calibri" w:hAnsi="Calibri" w:cs="Arial"/>
          <w:sz w:val="22"/>
        </w:rPr>
      </w:pPr>
      <w:r w:rsidRPr="00B83826">
        <w:rPr>
          <w:rFonts w:ascii="Calibri" w:hAnsi="Calibri" w:cs="Arial"/>
          <w:sz w:val="22"/>
        </w:rPr>
        <w:t>02.003.001.12.122.011</w:t>
      </w:r>
      <w:r>
        <w:rPr>
          <w:rFonts w:ascii="Calibri" w:hAnsi="Calibri" w:cs="Arial"/>
          <w:sz w:val="22"/>
        </w:rPr>
        <w:t>3</w:t>
      </w:r>
      <w:r w:rsidRPr="00B83826">
        <w:rPr>
          <w:rFonts w:ascii="Calibri" w:hAnsi="Calibri" w:cs="Arial"/>
          <w:sz w:val="22"/>
        </w:rPr>
        <w:t>.</w:t>
      </w:r>
      <w:r>
        <w:rPr>
          <w:rFonts w:ascii="Calibri" w:hAnsi="Calibri" w:cs="Arial"/>
          <w:sz w:val="22"/>
        </w:rPr>
        <w:t>1</w:t>
      </w:r>
      <w:r w:rsidRPr="00B83826">
        <w:rPr>
          <w:rFonts w:ascii="Calibri" w:hAnsi="Calibri" w:cs="Arial"/>
          <w:sz w:val="22"/>
        </w:rPr>
        <w:t>.</w:t>
      </w:r>
      <w:r>
        <w:rPr>
          <w:rFonts w:ascii="Calibri" w:hAnsi="Calibri" w:cs="Arial"/>
          <w:sz w:val="22"/>
        </w:rPr>
        <w:t>0</w:t>
      </w:r>
      <w:r w:rsidRPr="00B83826">
        <w:rPr>
          <w:rFonts w:ascii="Calibri" w:hAnsi="Calibri" w:cs="Arial"/>
          <w:sz w:val="22"/>
        </w:rPr>
        <w:t>0</w:t>
      </w:r>
      <w:r>
        <w:rPr>
          <w:rFonts w:ascii="Calibri" w:hAnsi="Calibri" w:cs="Arial"/>
          <w:sz w:val="22"/>
        </w:rPr>
        <w:t>4</w:t>
      </w:r>
      <w:r w:rsidRPr="00B83826">
        <w:rPr>
          <w:rFonts w:ascii="Calibri" w:hAnsi="Calibri" w:cs="Arial"/>
          <w:sz w:val="22"/>
        </w:rPr>
        <w:t>.3.3.90.3</w:t>
      </w:r>
      <w:r>
        <w:rPr>
          <w:rFonts w:ascii="Calibri" w:hAnsi="Calibri" w:cs="Arial"/>
          <w:sz w:val="22"/>
        </w:rPr>
        <w:t>9</w:t>
      </w:r>
      <w:r w:rsidRPr="00B83826">
        <w:rPr>
          <w:rFonts w:ascii="Calibri" w:hAnsi="Calibri" w:cs="Arial"/>
          <w:sz w:val="22"/>
        </w:rPr>
        <w:t>.00</w:t>
      </w:r>
      <w:r>
        <w:rPr>
          <w:rFonts w:ascii="Calibri" w:hAnsi="Calibri" w:cs="Arial"/>
          <w:sz w:val="22"/>
        </w:rPr>
        <w:t xml:space="preserve"> – Manut. Desp. Administrativas Educação</w:t>
      </w:r>
    </w:p>
    <w:p w:rsidR="00B83826" w:rsidRDefault="00B83826" w:rsidP="00B83826">
      <w:pPr>
        <w:ind w:left="426"/>
        <w:rPr>
          <w:rFonts w:ascii="Calibri" w:hAnsi="Calibri" w:cs="Arial"/>
          <w:sz w:val="22"/>
        </w:rPr>
      </w:pPr>
      <w:r>
        <w:rPr>
          <w:rFonts w:ascii="Calibri" w:hAnsi="Calibri" w:cs="Arial"/>
          <w:sz w:val="22"/>
        </w:rPr>
        <w:t>02.004.001.10.122.0112.2.138.3.3.90.39.00 – Manut. Desp. Cursos Capacitação Servidor Saúde</w:t>
      </w:r>
    </w:p>
    <w:p w:rsidR="00E40865" w:rsidRDefault="00B83826" w:rsidP="00E40865">
      <w:pPr>
        <w:ind w:left="426"/>
        <w:jc w:val="both"/>
        <w:rPr>
          <w:rFonts w:ascii="Calibri" w:hAnsi="Calibri" w:cs="Arial"/>
          <w:sz w:val="22"/>
        </w:rPr>
      </w:pPr>
      <w:r>
        <w:rPr>
          <w:rFonts w:ascii="Calibri" w:hAnsi="Calibri" w:cs="Arial"/>
          <w:sz w:val="22"/>
        </w:rPr>
        <w:t>02.004.003.10.301.0286.2.150.3.3.90.3</w:t>
      </w:r>
      <w:r w:rsidR="00977BDA">
        <w:rPr>
          <w:rFonts w:ascii="Calibri" w:hAnsi="Calibri" w:cs="Arial"/>
          <w:sz w:val="22"/>
        </w:rPr>
        <w:t>9</w:t>
      </w:r>
      <w:r>
        <w:rPr>
          <w:rFonts w:ascii="Calibri" w:hAnsi="Calibri" w:cs="Arial"/>
          <w:sz w:val="22"/>
        </w:rPr>
        <w:t>.00 – Manut. Desp. Transporte Pacientes</w:t>
      </w:r>
    </w:p>
    <w:p w:rsidR="00977BDA" w:rsidRPr="00B83826" w:rsidRDefault="00977BDA" w:rsidP="00E40865">
      <w:pPr>
        <w:ind w:left="426"/>
        <w:jc w:val="both"/>
        <w:rPr>
          <w:rFonts w:ascii="Calibri" w:hAnsi="Calibri" w:cs="Calibri"/>
          <w:color w:val="000000"/>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422DE5"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570D36">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1"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Os autos do processo administrativo permanecerão com vista franqueada aos interessados no Setor de Licitações, situado na Praça Paiva Duque nº. 120, Centro, Santana do Garambéu/MG, nos dias úteis, no horário das 08:00 horas às 1</w:t>
      </w:r>
      <w:r w:rsidR="00581F6F">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Pr="00B83826" w:rsidRDefault="00E40865" w:rsidP="00E40865">
      <w:pPr>
        <w:pStyle w:val="SemEspaamento"/>
        <w:jc w:val="center"/>
        <w:rPr>
          <w:rFonts w:ascii="Calibri" w:hAnsi="Calibri" w:cs="Calibri"/>
          <w:sz w:val="22"/>
          <w:szCs w:val="22"/>
        </w:rPr>
      </w:pPr>
    </w:p>
    <w:p w:rsidR="00E40865" w:rsidRPr="00B83826"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570D36">
        <w:rPr>
          <w:rFonts w:ascii="Calibri" w:hAnsi="Calibri" w:cs="Calibri"/>
          <w:sz w:val="22"/>
          <w:szCs w:val="22"/>
        </w:rPr>
        <w:t>27</w:t>
      </w:r>
      <w:r w:rsidRPr="00B83826">
        <w:rPr>
          <w:rFonts w:ascii="Calibri" w:hAnsi="Calibri" w:cs="Calibri"/>
          <w:sz w:val="22"/>
          <w:szCs w:val="22"/>
        </w:rPr>
        <w:t xml:space="preserve"> de </w:t>
      </w:r>
      <w:r w:rsidR="00570D36">
        <w:rPr>
          <w:rFonts w:ascii="Calibri" w:hAnsi="Calibri" w:cs="Calibri"/>
          <w:sz w:val="22"/>
          <w:szCs w:val="22"/>
        </w:rPr>
        <w:t>março</w:t>
      </w:r>
      <w:r w:rsidRPr="00B83826">
        <w:rPr>
          <w:rFonts w:ascii="Calibri" w:hAnsi="Calibri" w:cs="Calibri"/>
          <w:sz w:val="22"/>
          <w:szCs w:val="22"/>
        </w:rPr>
        <w:t xml:space="preserve"> de </w:t>
      </w:r>
      <w:r w:rsidR="007D154E" w:rsidRPr="00B83826">
        <w:rPr>
          <w:rFonts w:ascii="Calibri" w:hAnsi="Calibri" w:cs="Calibri"/>
          <w:sz w:val="22"/>
          <w:szCs w:val="22"/>
        </w:rPr>
        <w:t>201</w:t>
      </w:r>
      <w:r w:rsidR="00570D36">
        <w:rPr>
          <w:rFonts w:ascii="Calibri" w:hAnsi="Calibri" w:cs="Calibri"/>
          <w:sz w:val="22"/>
          <w:szCs w:val="22"/>
        </w:rPr>
        <w:t>8</w:t>
      </w:r>
      <w:r w:rsidRPr="00B83826">
        <w:rPr>
          <w:rFonts w:ascii="Calibri" w:hAnsi="Calibri" w:cs="Calibri"/>
          <w:sz w:val="22"/>
          <w:szCs w:val="22"/>
        </w:rPr>
        <w:t>.</w:t>
      </w:r>
    </w:p>
    <w:p w:rsidR="00E40865" w:rsidRPr="00B83826" w:rsidRDefault="00E40865" w:rsidP="00E40865">
      <w:pPr>
        <w:spacing w:after="360"/>
        <w:jc w:val="center"/>
        <w:rPr>
          <w:rFonts w:ascii="Calibri" w:hAnsi="Calibri" w:cs="Calibri"/>
          <w:sz w:val="22"/>
          <w:szCs w:val="22"/>
        </w:rPr>
      </w:pPr>
    </w:p>
    <w:p w:rsidR="00E40865" w:rsidRPr="00B83826"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Pr="00B83826" w:rsidRDefault="00336342" w:rsidP="00E40865">
      <w:pPr>
        <w:spacing w:after="120" w:line="276" w:lineRule="auto"/>
        <w:ind w:right="-15"/>
        <w:jc w:val="center"/>
        <w:rPr>
          <w:rFonts w:ascii="Calibri" w:hAnsi="Calibri" w:cs="Calibri"/>
          <w:b/>
          <w:bCs/>
          <w:color w:val="000000"/>
          <w:sz w:val="22"/>
          <w:szCs w:val="22"/>
        </w:rPr>
      </w:pPr>
    </w:p>
    <w:p w:rsidR="00336342" w:rsidRDefault="00336342"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977BDA">
        <w:rPr>
          <w:rFonts w:ascii="Calibri" w:hAnsi="Calibri" w:cs="Calibri"/>
          <w:b/>
          <w:bCs/>
          <w:color w:val="000000"/>
          <w:sz w:val="22"/>
          <w:szCs w:val="22"/>
        </w:rPr>
        <w:t>2</w:t>
      </w:r>
      <w:r w:rsidR="00BE2BAE">
        <w:rPr>
          <w:rFonts w:ascii="Calibri" w:hAnsi="Calibri" w:cs="Calibri"/>
          <w:b/>
          <w:bCs/>
          <w:color w:val="000000"/>
          <w:sz w:val="22"/>
          <w:szCs w:val="22"/>
        </w:rPr>
        <w:t>1</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BE2BAE">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BE2BAE">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BE2BAE">
        <w:rPr>
          <w:rFonts w:ascii="Calibri" w:hAnsi="Calibri" w:cs="Calibri"/>
          <w:b/>
          <w:bCs/>
          <w:color w:val="000000"/>
          <w:sz w:val="22"/>
          <w:szCs w:val="22"/>
        </w:rPr>
        <w:t>8</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3D59FB"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3D59FB">
        <w:rPr>
          <w:rFonts w:ascii="Calibri" w:hAnsi="Calibri" w:cs="Calibri"/>
          <w:sz w:val="22"/>
          <w:szCs w:val="22"/>
        </w:rPr>
        <w:t xml:space="preserve">O objeto desta licitação é a contratação de </w:t>
      </w:r>
      <w:r>
        <w:rPr>
          <w:rFonts w:ascii="Calibri" w:hAnsi="Calibri" w:cs="Calibri"/>
          <w:sz w:val="22"/>
          <w:szCs w:val="22"/>
        </w:rPr>
        <w:t>empresa</w:t>
      </w:r>
      <w:r w:rsidRPr="003D59FB">
        <w:rPr>
          <w:rFonts w:ascii="Calibri" w:hAnsi="Calibri" w:cs="Calibri"/>
          <w:sz w:val="22"/>
          <w:szCs w:val="22"/>
        </w:rPr>
        <w:t xml:space="preserve"> especializada em prestação de serviços sob demanda de taxi convencional com motorista, para transporte de passageiros, a fim de atender a diversas Secretarias</w:t>
      </w:r>
      <w:r>
        <w:rPr>
          <w:rFonts w:ascii="Calibri" w:hAnsi="Calibri" w:cs="Calibri"/>
          <w:sz w:val="22"/>
          <w:szCs w:val="22"/>
        </w:rPr>
        <w:t xml:space="preserve"> do Município</w:t>
      </w:r>
      <w:r w:rsidRPr="003D59FB">
        <w:rPr>
          <w:rFonts w:ascii="Calibri" w:hAnsi="Calibri" w:cs="Calibri"/>
          <w:sz w:val="22"/>
          <w:szCs w:val="22"/>
        </w:rPr>
        <w:t xml:space="preserve">, conforme </w:t>
      </w:r>
      <w:r w:rsidR="00E40865" w:rsidRPr="00B83826">
        <w:rPr>
          <w:rFonts w:ascii="Calibri" w:hAnsi="Calibri" w:cs="Calibri"/>
          <w:sz w:val="22"/>
          <w:szCs w:val="22"/>
        </w:rPr>
        <w:t>abaixo:</w:t>
      </w:r>
    </w:p>
    <w:tbl>
      <w:tblPr>
        <w:tblStyle w:val="Tabelacomgrade"/>
        <w:tblW w:w="0" w:type="auto"/>
        <w:tblLook w:val="04A0"/>
      </w:tblPr>
      <w:tblGrid>
        <w:gridCol w:w="781"/>
        <w:gridCol w:w="4042"/>
        <w:gridCol w:w="1664"/>
        <w:gridCol w:w="960"/>
        <w:gridCol w:w="1259"/>
        <w:gridCol w:w="1245"/>
      </w:tblGrid>
      <w:tr w:rsidR="001C6C4E" w:rsidRPr="00B83826" w:rsidTr="001C6C4E">
        <w:trPr>
          <w:trHeight w:val="316"/>
        </w:trPr>
        <w:tc>
          <w:tcPr>
            <w:tcW w:w="781" w:type="dxa"/>
            <w:hideMark/>
          </w:tcPr>
          <w:p w:rsidR="001C6C4E" w:rsidRPr="00B83826" w:rsidRDefault="001C6C4E" w:rsidP="001C6C4E">
            <w:pPr>
              <w:jc w:val="center"/>
              <w:rPr>
                <w:rFonts w:asciiTheme="minorHAnsi" w:hAnsiTheme="minorHAnsi" w:cstheme="minorHAnsi"/>
                <w:b/>
                <w:bCs/>
                <w:sz w:val="16"/>
                <w:szCs w:val="16"/>
              </w:rPr>
            </w:pPr>
            <w:r>
              <w:rPr>
                <w:rFonts w:asciiTheme="minorHAnsi" w:hAnsiTheme="minorHAnsi" w:cstheme="minorHAnsi"/>
                <w:b/>
                <w:bCs/>
                <w:sz w:val="16"/>
                <w:szCs w:val="16"/>
              </w:rPr>
              <w:t>Rota</w:t>
            </w:r>
          </w:p>
        </w:tc>
        <w:tc>
          <w:tcPr>
            <w:tcW w:w="4042" w:type="dxa"/>
            <w:hideMark/>
          </w:tcPr>
          <w:p w:rsidR="001C6C4E" w:rsidRPr="00B83826" w:rsidRDefault="001C6C4E"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Trecho Percorrido</w:t>
            </w:r>
          </w:p>
        </w:tc>
        <w:tc>
          <w:tcPr>
            <w:tcW w:w="1664" w:type="dxa"/>
            <w:hideMark/>
          </w:tcPr>
          <w:p w:rsidR="001C6C4E" w:rsidRPr="00B83826" w:rsidRDefault="001C6C4E"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Capacidade Mínima</w:t>
            </w:r>
          </w:p>
        </w:tc>
        <w:tc>
          <w:tcPr>
            <w:tcW w:w="960" w:type="dxa"/>
            <w:hideMark/>
          </w:tcPr>
          <w:p w:rsidR="001C6C4E" w:rsidRPr="00B83826" w:rsidRDefault="001C6C4E" w:rsidP="001C6C4E">
            <w:pPr>
              <w:jc w:val="center"/>
              <w:rPr>
                <w:rFonts w:asciiTheme="minorHAnsi" w:hAnsiTheme="minorHAnsi" w:cstheme="minorHAnsi"/>
                <w:b/>
                <w:bCs/>
                <w:sz w:val="16"/>
                <w:szCs w:val="16"/>
              </w:rPr>
            </w:pPr>
            <w:r>
              <w:rPr>
                <w:rFonts w:asciiTheme="minorHAnsi" w:hAnsiTheme="minorHAnsi" w:cstheme="minorHAnsi"/>
                <w:b/>
                <w:bCs/>
                <w:sz w:val="16"/>
                <w:szCs w:val="16"/>
              </w:rPr>
              <w:t>Km/mês</w:t>
            </w:r>
          </w:p>
        </w:tc>
        <w:tc>
          <w:tcPr>
            <w:tcW w:w="1259" w:type="dxa"/>
            <w:hideMark/>
          </w:tcPr>
          <w:p w:rsidR="001C6C4E" w:rsidRPr="00B83826" w:rsidRDefault="001C6C4E" w:rsidP="001C6C4E">
            <w:pPr>
              <w:jc w:val="center"/>
              <w:rPr>
                <w:rFonts w:asciiTheme="minorHAnsi" w:hAnsiTheme="minorHAnsi" w:cstheme="minorHAnsi"/>
                <w:b/>
                <w:bCs/>
                <w:sz w:val="16"/>
                <w:szCs w:val="16"/>
              </w:rPr>
            </w:pPr>
            <w:r>
              <w:rPr>
                <w:rFonts w:asciiTheme="minorHAnsi" w:hAnsiTheme="minorHAnsi" w:cstheme="minorHAnsi"/>
                <w:b/>
                <w:bCs/>
                <w:sz w:val="16"/>
                <w:szCs w:val="16"/>
              </w:rPr>
              <w:t>R$/km rodado</w:t>
            </w:r>
          </w:p>
        </w:tc>
        <w:tc>
          <w:tcPr>
            <w:tcW w:w="1245" w:type="dxa"/>
          </w:tcPr>
          <w:p w:rsidR="001C6C4E" w:rsidRDefault="001C6C4E" w:rsidP="001C6C4E">
            <w:pPr>
              <w:jc w:val="center"/>
              <w:rPr>
                <w:rFonts w:asciiTheme="minorHAnsi" w:hAnsiTheme="minorHAnsi" w:cstheme="minorHAnsi"/>
                <w:b/>
                <w:bCs/>
                <w:sz w:val="16"/>
                <w:szCs w:val="16"/>
              </w:rPr>
            </w:pPr>
            <w:r>
              <w:rPr>
                <w:rFonts w:asciiTheme="minorHAnsi" w:hAnsiTheme="minorHAnsi" w:cstheme="minorHAnsi"/>
                <w:b/>
                <w:bCs/>
                <w:sz w:val="16"/>
                <w:szCs w:val="16"/>
              </w:rPr>
              <w:t>R$/total mês</w:t>
            </w:r>
          </w:p>
        </w:tc>
      </w:tr>
      <w:tr w:rsidR="001C6C4E" w:rsidRPr="00B83826" w:rsidTr="001C6C4E">
        <w:trPr>
          <w:trHeight w:val="315"/>
        </w:trPr>
        <w:tc>
          <w:tcPr>
            <w:tcW w:w="781" w:type="dxa"/>
            <w:hideMark/>
          </w:tcPr>
          <w:p w:rsidR="001C6C4E" w:rsidRPr="00B83826" w:rsidRDefault="001C6C4E" w:rsidP="0049299B">
            <w:pPr>
              <w:jc w:val="center"/>
              <w:rPr>
                <w:rFonts w:asciiTheme="minorHAnsi" w:hAnsiTheme="minorHAnsi" w:cstheme="minorHAnsi"/>
                <w:sz w:val="16"/>
                <w:szCs w:val="16"/>
              </w:rPr>
            </w:pPr>
            <w:r w:rsidRPr="00B83826">
              <w:rPr>
                <w:rFonts w:asciiTheme="minorHAnsi" w:hAnsiTheme="minorHAnsi" w:cstheme="minorHAnsi"/>
                <w:sz w:val="16"/>
                <w:szCs w:val="16"/>
              </w:rPr>
              <w:t>01</w:t>
            </w:r>
          </w:p>
        </w:tc>
        <w:tc>
          <w:tcPr>
            <w:tcW w:w="4042" w:type="dxa"/>
            <w:hideMark/>
          </w:tcPr>
          <w:p w:rsidR="001C6C4E" w:rsidRPr="00B83826" w:rsidRDefault="001C6C4E">
            <w:pPr>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pacientes em consultas médicas em geral e em altas hospitalares.</w:t>
            </w:r>
          </w:p>
        </w:tc>
        <w:tc>
          <w:tcPr>
            <w:tcW w:w="1664" w:type="dxa"/>
            <w:hideMark/>
          </w:tcPr>
          <w:p w:rsidR="001C6C4E" w:rsidRPr="00B83826" w:rsidRDefault="001C6C4E"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hideMark/>
          </w:tcPr>
          <w:p w:rsidR="001C6C4E" w:rsidRPr="00B83826" w:rsidRDefault="00081612" w:rsidP="0049299B">
            <w:pPr>
              <w:jc w:val="center"/>
              <w:rPr>
                <w:rFonts w:asciiTheme="minorHAnsi" w:hAnsiTheme="minorHAnsi" w:cstheme="minorHAnsi"/>
                <w:sz w:val="16"/>
                <w:szCs w:val="16"/>
              </w:rPr>
            </w:pPr>
            <w:r>
              <w:rPr>
                <w:rFonts w:asciiTheme="minorHAnsi" w:hAnsiTheme="minorHAnsi" w:cstheme="minorHAnsi"/>
                <w:sz w:val="16"/>
                <w:szCs w:val="16"/>
              </w:rPr>
              <w:t>4.500</w:t>
            </w:r>
          </w:p>
        </w:tc>
        <w:tc>
          <w:tcPr>
            <w:tcW w:w="1259" w:type="dxa"/>
          </w:tcPr>
          <w:p w:rsidR="001C6C4E" w:rsidRPr="00B83826" w:rsidRDefault="003D59FB" w:rsidP="0049299B">
            <w:pPr>
              <w:jc w:val="center"/>
              <w:rPr>
                <w:rFonts w:asciiTheme="minorHAnsi" w:hAnsiTheme="minorHAnsi" w:cstheme="minorHAnsi"/>
                <w:sz w:val="16"/>
                <w:szCs w:val="16"/>
              </w:rPr>
            </w:pPr>
            <w:r>
              <w:rPr>
                <w:rFonts w:asciiTheme="minorHAnsi" w:hAnsiTheme="minorHAnsi" w:cstheme="minorHAnsi"/>
                <w:sz w:val="16"/>
                <w:szCs w:val="16"/>
              </w:rPr>
              <w:t>R$</w:t>
            </w:r>
            <w:r w:rsidR="001C6C4E">
              <w:rPr>
                <w:rFonts w:asciiTheme="minorHAnsi" w:hAnsiTheme="minorHAnsi" w:cstheme="minorHAnsi"/>
                <w:sz w:val="16"/>
                <w:szCs w:val="16"/>
              </w:rPr>
              <w:t>1,90</w:t>
            </w:r>
          </w:p>
        </w:tc>
        <w:tc>
          <w:tcPr>
            <w:tcW w:w="1245" w:type="dxa"/>
          </w:tcPr>
          <w:p w:rsidR="001C6C4E" w:rsidRDefault="005B3F45" w:rsidP="003D59F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8.550,00</w:t>
            </w:r>
          </w:p>
        </w:tc>
      </w:tr>
      <w:tr w:rsidR="001C6C4E" w:rsidRPr="00B83826" w:rsidTr="001C6C4E">
        <w:trPr>
          <w:trHeight w:val="315"/>
        </w:trPr>
        <w:tc>
          <w:tcPr>
            <w:tcW w:w="781" w:type="dxa"/>
            <w:hideMark/>
          </w:tcPr>
          <w:p w:rsidR="001C6C4E" w:rsidRPr="00B83826" w:rsidRDefault="001C6C4E" w:rsidP="0049299B">
            <w:pPr>
              <w:jc w:val="center"/>
              <w:rPr>
                <w:rFonts w:asciiTheme="minorHAnsi" w:hAnsiTheme="minorHAnsi" w:cstheme="minorHAnsi"/>
                <w:sz w:val="16"/>
                <w:szCs w:val="16"/>
              </w:rPr>
            </w:pPr>
            <w:r w:rsidRPr="00B83826">
              <w:rPr>
                <w:rFonts w:asciiTheme="minorHAnsi" w:hAnsiTheme="minorHAnsi" w:cstheme="minorHAnsi"/>
                <w:sz w:val="16"/>
                <w:szCs w:val="16"/>
              </w:rPr>
              <w:t>02</w:t>
            </w:r>
          </w:p>
        </w:tc>
        <w:tc>
          <w:tcPr>
            <w:tcW w:w="4042" w:type="dxa"/>
            <w:hideMark/>
          </w:tcPr>
          <w:p w:rsidR="001C6C4E" w:rsidRPr="00B83826" w:rsidRDefault="001C6C4E" w:rsidP="004C5F29">
            <w:pPr>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servidores da saúde em cursos, palestras, seminários, reuniões e outros pertinentes.</w:t>
            </w:r>
          </w:p>
        </w:tc>
        <w:tc>
          <w:tcPr>
            <w:tcW w:w="1664" w:type="dxa"/>
            <w:hideMark/>
          </w:tcPr>
          <w:p w:rsidR="001C6C4E" w:rsidRPr="00B83826" w:rsidRDefault="001C6C4E"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hideMark/>
          </w:tcPr>
          <w:p w:rsidR="001C6C4E" w:rsidRPr="00B83826" w:rsidRDefault="00081612" w:rsidP="0049299B">
            <w:pPr>
              <w:jc w:val="center"/>
              <w:rPr>
                <w:rFonts w:asciiTheme="minorHAnsi" w:hAnsiTheme="minorHAnsi" w:cstheme="minorHAnsi"/>
                <w:sz w:val="16"/>
                <w:szCs w:val="16"/>
              </w:rPr>
            </w:pPr>
            <w:r>
              <w:rPr>
                <w:rFonts w:asciiTheme="minorHAnsi" w:hAnsiTheme="minorHAnsi" w:cstheme="minorHAnsi"/>
                <w:sz w:val="16"/>
                <w:szCs w:val="16"/>
              </w:rPr>
              <w:t>4.000</w:t>
            </w:r>
          </w:p>
        </w:tc>
        <w:tc>
          <w:tcPr>
            <w:tcW w:w="1259" w:type="dxa"/>
          </w:tcPr>
          <w:p w:rsidR="001C6C4E" w:rsidRPr="00B83826" w:rsidRDefault="003D59FB" w:rsidP="003D59FB">
            <w:pPr>
              <w:jc w:val="center"/>
              <w:rPr>
                <w:rFonts w:asciiTheme="minorHAnsi" w:hAnsiTheme="minorHAnsi" w:cstheme="minorHAnsi"/>
                <w:sz w:val="16"/>
                <w:szCs w:val="16"/>
              </w:rPr>
            </w:pPr>
            <w:r>
              <w:rPr>
                <w:rFonts w:asciiTheme="minorHAnsi" w:hAnsiTheme="minorHAnsi" w:cstheme="minorHAnsi"/>
                <w:sz w:val="16"/>
                <w:szCs w:val="16"/>
              </w:rPr>
              <w:t>R$</w:t>
            </w:r>
            <w:r w:rsidR="00570D36">
              <w:rPr>
                <w:rFonts w:asciiTheme="minorHAnsi" w:hAnsiTheme="minorHAnsi" w:cstheme="minorHAnsi"/>
                <w:sz w:val="16"/>
                <w:szCs w:val="16"/>
              </w:rPr>
              <w:t>1,90</w:t>
            </w:r>
          </w:p>
        </w:tc>
        <w:tc>
          <w:tcPr>
            <w:tcW w:w="1245" w:type="dxa"/>
          </w:tcPr>
          <w:p w:rsidR="001C6C4E" w:rsidRPr="00B83826" w:rsidRDefault="005B3F45" w:rsidP="003D59F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7.600,00</w:t>
            </w:r>
          </w:p>
        </w:tc>
      </w:tr>
      <w:tr w:rsidR="00D24F69" w:rsidRPr="00B83826" w:rsidTr="001C6C4E">
        <w:trPr>
          <w:trHeight w:val="315"/>
        </w:trPr>
        <w:tc>
          <w:tcPr>
            <w:tcW w:w="781" w:type="dxa"/>
            <w:hideMark/>
          </w:tcPr>
          <w:p w:rsidR="00D24F69" w:rsidRPr="00B83826" w:rsidRDefault="00D24F69" w:rsidP="0049299B">
            <w:pPr>
              <w:jc w:val="center"/>
              <w:rPr>
                <w:rFonts w:asciiTheme="minorHAnsi" w:hAnsiTheme="minorHAnsi" w:cstheme="minorHAnsi"/>
                <w:sz w:val="16"/>
                <w:szCs w:val="16"/>
              </w:rPr>
            </w:pPr>
            <w:r>
              <w:rPr>
                <w:rFonts w:asciiTheme="minorHAnsi" w:hAnsiTheme="minorHAnsi" w:cstheme="minorHAnsi"/>
                <w:sz w:val="16"/>
                <w:szCs w:val="16"/>
              </w:rPr>
              <w:t>03</w:t>
            </w:r>
          </w:p>
        </w:tc>
        <w:tc>
          <w:tcPr>
            <w:tcW w:w="4042" w:type="dxa"/>
            <w:hideMark/>
          </w:tcPr>
          <w:p w:rsidR="00D24F69" w:rsidRPr="00D24F69" w:rsidRDefault="00D24F69" w:rsidP="004C5F29">
            <w:pPr>
              <w:rPr>
                <w:rFonts w:asciiTheme="minorHAnsi" w:hAnsiTheme="minorHAnsi" w:cstheme="minorHAnsi"/>
                <w:sz w:val="16"/>
                <w:szCs w:val="16"/>
              </w:rPr>
            </w:pPr>
            <w:r>
              <w:rPr>
                <w:rFonts w:asciiTheme="minorHAnsi" w:hAnsiTheme="minorHAnsi" w:cstheme="minorHAnsi"/>
                <w:b/>
                <w:sz w:val="16"/>
                <w:szCs w:val="16"/>
              </w:rPr>
              <w:t>SAÚDE</w:t>
            </w:r>
            <w:r>
              <w:rPr>
                <w:rFonts w:asciiTheme="minorHAnsi" w:hAnsiTheme="minorHAnsi" w:cstheme="minorHAnsi"/>
                <w:sz w:val="16"/>
                <w:szCs w:val="16"/>
              </w:rPr>
              <w:t xml:space="preserve"> – transporte de servidores da saúde e médicos em atendimento a pacientes na zona rural do Município.</w:t>
            </w:r>
          </w:p>
        </w:tc>
        <w:tc>
          <w:tcPr>
            <w:tcW w:w="1664" w:type="dxa"/>
            <w:hideMark/>
          </w:tcPr>
          <w:p w:rsidR="00D24F69" w:rsidRDefault="00D24F69"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hideMark/>
          </w:tcPr>
          <w:p w:rsidR="00D24F69" w:rsidRDefault="00081612" w:rsidP="0049299B">
            <w:pPr>
              <w:jc w:val="center"/>
              <w:rPr>
                <w:rFonts w:asciiTheme="minorHAnsi" w:hAnsiTheme="minorHAnsi" w:cstheme="minorHAnsi"/>
                <w:sz w:val="16"/>
                <w:szCs w:val="16"/>
              </w:rPr>
            </w:pPr>
            <w:r>
              <w:rPr>
                <w:rFonts w:asciiTheme="minorHAnsi" w:hAnsiTheme="minorHAnsi" w:cstheme="minorHAnsi"/>
                <w:sz w:val="16"/>
                <w:szCs w:val="16"/>
              </w:rPr>
              <w:t>2.500</w:t>
            </w:r>
          </w:p>
        </w:tc>
        <w:tc>
          <w:tcPr>
            <w:tcW w:w="1259" w:type="dxa"/>
          </w:tcPr>
          <w:p w:rsidR="00D24F69" w:rsidRDefault="003D59FB" w:rsidP="0049299B">
            <w:pPr>
              <w:jc w:val="center"/>
              <w:rPr>
                <w:rFonts w:asciiTheme="minorHAnsi" w:hAnsiTheme="minorHAnsi" w:cstheme="minorHAnsi"/>
                <w:sz w:val="16"/>
                <w:szCs w:val="16"/>
              </w:rPr>
            </w:pPr>
            <w:r>
              <w:rPr>
                <w:rFonts w:asciiTheme="minorHAnsi" w:hAnsiTheme="minorHAnsi" w:cstheme="minorHAnsi"/>
                <w:sz w:val="16"/>
                <w:szCs w:val="16"/>
              </w:rPr>
              <w:t>R$</w:t>
            </w:r>
            <w:r w:rsidR="00570D36">
              <w:rPr>
                <w:rFonts w:asciiTheme="minorHAnsi" w:hAnsiTheme="minorHAnsi" w:cstheme="minorHAnsi"/>
                <w:sz w:val="16"/>
                <w:szCs w:val="16"/>
              </w:rPr>
              <w:t>1,90</w:t>
            </w:r>
          </w:p>
        </w:tc>
        <w:tc>
          <w:tcPr>
            <w:tcW w:w="1245" w:type="dxa"/>
          </w:tcPr>
          <w:p w:rsidR="00D24F69" w:rsidRDefault="003D59FB" w:rsidP="0049299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4.750,00</w:t>
            </w:r>
          </w:p>
        </w:tc>
      </w:tr>
      <w:tr w:rsidR="001C6C4E" w:rsidRPr="00B83826" w:rsidTr="001C6C4E">
        <w:trPr>
          <w:trHeight w:val="315"/>
        </w:trPr>
        <w:tc>
          <w:tcPr>
            <w:tcW w:w="781" w:type="dxa"/>
            <w:hideMark/>
          </w:tcPr>
          <w:p w:rsidR="001C6C4E" w:rsidRPr="00B83826" w:rsidRDefault="00AB213C" w:rsidP="0049299B">
            <w:pPr>
              <w:jc w:val="center"/>
              <w:rPr>
                <w:rFonts w:asciiTheme="minorHAnsi" w:hAnsiTheme="minorHAnsi" w:cstheme="minorHAnsi"/>
                <w:sz w:val="16"/>
                <w:szCs w:val="16"/>
              </w:rPr>
            </w:pPr>
            <w:r>
              <w:rPr>
                <w:rFonts w:asciiTheme="minorHAnsi" w:hAnsiTheme="minorHAnsi" w:cstheme="minorHAnsi"/>
                <w:sz w:val="16"/>
                <w:szCs w:val="16"/>
              </w:rPr>
              <w:t>04</w:t>
            </w:r>
          </w:p>
        </w:tc>
        <w:tc>
          <w:tcPr>
            <w:tcW w:w="4042" w:type="dxa"/>
            <w:hideMark/>
          </w:tcPr>
          <w:p w:rsidR="001C6C4E" w:rsidRPr="00B83826" w:rsidRDefault="001C6C4E">
            <w:pPr>
              <w:rPr>
                <w:rFonts w:asciiTheme="minorHAnsi" w:hAnsiTheme="minorHAnsi" w:cstheme="minorHAnsi"/>
                <w:sz w:val="16"/>
                <w:szCs w:val="16"/>
              </w:rPr>
            </w:pPr>
            <w:r w:rsidRPr="001C6C4E">
              <w:rPr>
                <w:rFonts w:asciiTheme="minorHAnsi" w:hAnsiTheme="minorHAnsi" w:cstheme="minorHAnsi"/>
                <w:b/>
                <w:sz w:val="16"/>
                <w:szCs w:val="16"/>
              </w:rPr>
              <w:t xml:space="preserve">EDUCAÇÃO </w:t>
            </w:r>
            <w:r>
              <w:rPr>
                <w:rFonts w:asciiTheme="minorHAnsi" w:hAnsiTheme="minorHAnsi" w:cstheme="minorHAnsi"/>
                <w:sz w:val="16"/>
                <w:szCs w:val="16"/>
              </w:rPr>
              <w:t>– transporte de servidores da educação em cursos, palestras, seminários, reuniões e outros pertinentes e professores em cursos de aperfeiçoamento.</w:t>
            </w:r>
          </w:p>
        </w:tc>
        <w:tc>
          <w:tcPr>
            <w:tcW w:w="1664" w:type="dxa"/>
            <w:hideMark/>
          </w:tcPr>
          <w:p w:rsidR="001C6C4E" w:rsidRPr="00B83826" w:rsidRDefault="001C6C4E"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hideMark/>
          </w:tcPr>
          <w:p w:rsidR="001C6C4E" w:rsidRPr="00B83826" w:rsidRDefault="001C6C4E" w:rsidP="0049299B">
            <w:pPr>
              <w:jc w:val="center"/>
              <w:rPr>
                <w:rFonts w:asciiTheme="minorHAnsi" w:hAnsiTheme="minorHAnsi" w:cstheme="minorHAnsi"/>
                <w:sz w:val="16"/>
                <w:szCs w:val="16"/>
              </w:rPr>
            </w:pPr>
            <w:r>
              <w:rPr>
                <w:rFonts w:asciiTheme="minorHAnsi" w:hAnsiTheme="minorHAnsi" w:cstheme="minorHAnsi"/>
                <w:sz w:val="16"/>
                <w:szCs w:val="16"/>
              </w:rPr>
              <w:t>2.500</w:t>
            </w:r>
          </w:p>
        </w:tc>
        <w:tc>
          <w:tcPr>
            <w:tcW w:w="1259" w:type="dxa"/>
          </w:tcPr>
          <w:p w:rsidR="001C6C4E" w:rsidRPr="00B83826" w:rsidRDefault="003D59FB" w:rsidP="003D59FB">
            <w:pPr>
              <w:jc w:val="center"/>
              <w:rPr>
                <w:rFonts w:asciiTheme="minorHAnsi" w:hAnsiTheme="minorHAnsi" w:cstheme="minorHAnsi"/>
                <w:sz w:val="16"/>
                <w:szCs w:val="16"/>
              </w:rPr>
            </w:pPr>
            <w:r>
              <w:rPr>
                <w:rFonts w:asciiTheme="minorHAnsi" w:hAnsiTheme="minorHAnsi" w:cstheme="minorHAnsi"/>
                <w:sz w:val="16"/>
                <w:szCs w:val="16"/>
              </w:rPr>
              <w:t>R$</w:t>
            </w:r>
            <w:r w:rsidR="00570D36">
              <w:rPr>
                <w:rFonts w:asciiTheme="minorHAnsi" w:hAnsiTheme="minorHAnsi" w:cstheme="minorHAnsi"/>
                <w:sz w:val="16"/>
                <w:szCs w:val="16"/>
              </w:rPr>
              <w:t>1,90</w:t>
            </w:r>
          </w:p>
        </w:tc>
        <w:tc>
          <w:tcPr>
            <w:tcW w:w="1245" w:type="dxa"/>
          </w:tcPr>
          <w:p w:rsidR="001C6C4E" w:rsidRPr="00B83826" w:rsidRDefault="005B3F45" w:rsidP="003D59F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4.750,00</w:t>
            </w:r>
          </w:p>
        </w:tc>
      </w:tr>
      <w:tr w:rsidR="001C6C4E" w:rsidRPr="00B83826" w:rsidTr="001C6C4E">
        <w:trPr>
          <w:trHeight w:val="315"/>
        </w:trPr>
        <w:tc>
          <w:tcPr>
            <w:tcW w:w="781" w:type="dxa"/>
            <w:hideMark/>
          </w:tcPr>
          <w:p w:rsidR="001C6C4E" w:rsidRPr="00B83826" w:rsidRDefault="00AB213C" w:rsidP="0049299B">
            <w:pPr>
              <w:jc w:val="center"/>
              <w:rPr>
                <w:rFonts w:asciiTheme="minorHAnsi" w:hAnsiTheme="minorHAnsi" w:cstheme="minorHAnsi"/>
                <w:sz w:val="16"/>
                <w:szCs w:val="16"/>
              </w:rPr>
            </w:pPr>
            <w:r>
              <w:rPr>
                <w:rFonts w:asciiTheme="minorHAnsi" w:hAnsiTheme="minorHAnsi" w:cstheme="minorHAnsi"/>
                <w:sz w:val="16"/>
                <w:szCs w:val="16"/>
              </w:rPr>
              <w:t>05</w:t>
            </w:r>
          </w:p>
        </w:tc>
        <w:tc>
          <w:tcPr>
            <w:tcW w:w="4042" w:type="dxa"/>
            <w:hideMark/>
          </w:tcPr>
          <w:p w:rsidR="001C6C4E" w:rsidRPr="00B83826" w:rsidRDefault="001C6C4E" w:rsidP="001C6C4E">
            <w:pPr>
              <w:rPr>
                <w:rFonts w:asciiTheme="minorHAnsi" w:hAnsiTheme="minorHAnsi" w:cstheme="minorHAnsi"/>
                <w:sz w:val="16"/>
                <w:szCs w:val="16"/>
              </w:rPr>
            </w:pPr>
            <w:r w:rsidRPr="00F566A3">
              <w:rPr>
                <w:rFonts w:asciiTheme="minorHAnsi" w:hAnsiTheme="minorHAnsi" w:cstheme="minorHAnsi"/>
                <w:b/>
                <w:sz w:val="16"/>
                <w:szCs w:val="16"/>
              </w:rPr>
              <w:t>ADMINISTRAÇÃO</w:t>
            </w:r>
            <w:r>
              <w:rPr>
                <w:rFonts w:asciiTheme="minorHAnsi" w:hAnsiTheme="minorHAnsi" w:cstheme="minorHAnsi"/>
                <w:sz w:val="16"/>
                <w:szCs w:val="16"/>
              </w:rPr>
              <w:t xml:space="preserve"> – transporte de servidores da administração em cursos, palestras, seminários, reuniões e outros pertinentes.</w:t>
            </w:r>
          </w:p>
        </w:tc>
        <w:tc>
          <w:tcPr>
            <w:tcW w:w="1664" w:type="dxa"/>
            <w:hideMark/>
          </w:tcPr>
          <w:p w:rsidR="001C6C4E" w:rsidRPr="00B83826" w:rsidRDefault="001C6C4E" w:rsidP="001C6C4E">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hideMark/>
          </w:tcPr>
          <w:p w:rsidR="001C6C4E" w:rsidRPr="00B83826" w:rsidRDefault="00081612" w:rsidP="0049299B">
            <w:pPr>
              <w:jc w:val="center"/>
              <w:rPr>
                <w:rFonts w:asciiTheme="minorHAnsi" w:hAnsiTheme="minorHAnsi" w:cstheme="minorHAnsi"/>
                <w:sz w:val="16"/>
                <w:szCs w:val="16"/>
              </w:rPr>
            </w:pPr>
            <w:r>
              <w:rPr>
                <w:rFonts w:asciiTheme="minorHAnsi" w:hAnsiTheme="minorHAnsi" w:cstheme="minorHAnsi"/>
                <w:sz w:val="16"/>
                <w:szCs w:val="16"/>
              </w:rPr>
              <w:t>3.000</w:t>
            </w:r>
          </w:p>
        </w:tc>
        <w:tc>
          <w:tcPr>
            <w:tcW w:w="1259" w:type="dxa"/>
          </w:tcPr>
          <w:p w:rsidR="001C6C4E" w:rsidRPr="00B83826" w:rsidRDefault="003D59FB" w:rsidP="003D59FB">
            <w:pPr>
              <w:jc w:val="center"/>
              <w:rPr>
                <w:rFonts w:asciiTheme="minorHAnsi" w:hAnsiTheme="minorHAnsi" w:cstheme="minorHAnsi"/>
                <w:sz w:val="16"/>
                <w:szCs w:val="16"/>
              </w:rPr>
            </w:pPr>
            <w:r>
              <w:rPr>
                <w:rFonts w:asciiTheme="minorHAnsi" w:hAnsiTheme="minorHAnsi" w:cstheme="minorHAnsi"/>
                <w:sz w:val="16"/>
                <w:szCs w:val="16"/>
              </w:rPr>
              <w:t>R$</w:t>
            </w:r>
            <w:r w:rsidR="00570D36">
              <w:rPr>
                <w:rFonts w:asciiTheme="minorHAnsi" w:hAnsiTheme="minorHAnsi" w:cstheme="minorHAnsi"/>
                <w:sz w:val="16"/>
                <w:szCs w:val="16"/>
              </w:rPr>
              <w:t>1,90</w:t>
            </w:r>
          </w:p>
        </w:tc>
        <w:tc>
          <w:tcPr>
            <w:tcW w:w="1245" w:type="dxa"/>
          </w:tcPr>
          <w:p w:rsidR="001C6C4E" w:rsidRPr="00B83826" w:rsidRDefault="005B3F45" w:rsidP="003D59F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5.700,00</w:t>
            </w:r>
          </w:p>
        </w:tc>
      </w:tr>
      <w:tr w:rsidR="00AB213C" w:rsidRPr="00B83826" w:rsidTr="001C6C4E">
        <w:trPr>
          <w:trHeight w:val="315"/>
        </w:trPr>
        <w:tc>
          <w:tcPr>
            <w:tcW w:w="781" w:type="dxa"/>
          </w:tcPr>
          <w:p w:rsidR="00AB213C" w:rsidRDefault="00081612" w:rsidP="0049299B">
            <w:pPr>
              <w:jc w:val="center"/>
              <w:rPr>
                <w:rFonts w:asciiTheme="minorHAnsi" w:hAnsiTheme="minorHAnsi" w:cstheme="minorHAnsi"/>
                <w:sz w:val="16"/>
                <w:szCs w:val="16"/>
              </w:rPr>
            </w:pPr>
            <w:r>
              <w:rPr>
                <w:rFonts w:asciiTheme="minorHAnsi" w:hAnsiTheme="minorHAnsi" w:cstheme="minorHAnsi"/>
                <w:sz w:val="16"/>
                <w:szCs w:val="16"/>
              </w:rPr>
              <w:t>06</w:t>
            </w:r>
          </w:p>
        </w:tc>
        <w:tc>
          <w:tcPr>
            <w:tcW w:w="4042" w:type="dxa"/>
          </w:tcPr>
          <w:p w:rsidR="00AB213C" w:rsidRPr="00AB213C" w:rsidRDefault="00AB213C" w:rsidP="00AB213C">
            <w:pPr>
              <w:rPr>
                <w:rFonts w:asciiTheme="minorHAnsi" w:hAnsiTheme="minorHAnsi" w:cstheme="minorHAnsi"/>
                <w:sz w:val="16"/>
                <w:szCs w:val="16"/>
              </w:rPr>
            </w:pPr>
            <w:r>
              <w:rPr>
                <w:rFonts w:asciiTheme="minorHAnsi" w:hAnsiTheme="minorHAnsi" w:cstheme="minorHAnsi"/>
                <w:b/>
                <w:sz w:val="16"/>
                <w:szCs w:val="16"/>
              </w:rPr>
              <w:t>SECRETARIA DE OBRAS –</w:t>
            </w:r>
            <w:r>
              <w:rPr>
                <w:rFonts w:asciiTheme="minorHAnsi" w:hAnsiTheme="minorHAnsi" w:cstheme="minorHAnsi"/>
                <w:sz w:val="16"/>
                <w:szCs w:val="16"/>
              </w:rPr>
              <w:t xml:space="preserve"> transporte do Secretário em vistoria nas estradas Municipais</w:t>
            </w:r>
            <w:r w:rsidR="00081612">
              <w:rPr>
                <w:rFonts w:asciiTheme="minorHAnsi" w:hAnsiTheme="minorHAnsi" w:cstheme="minorHAnsi"/>
                <w:sz w:val="16"/>
                <w:szCs w:val="16"/>
              </w:rPr>
              <w:t xml:space="preserve"> para fazer levantamento sobre a situação das mesmas e posteriormente fiscalizar a execução dos serviços</w:t>
            </w:r>
            <w:r>
              <w:rPr>
                <w:rFonts w:asciiTheme="minorHAnsi" w:hAnsiTheme="minorHAnsi" w:cstheme="minorHAnsi"/>
                <w:sz w:val="16"/>
                <w:szCs w:val="16"/>
              </w:rPr>
              <w:t xml:space="preserve"> </w:t>
            </w:r>
          </w:p>
        </w:tc>
        <w:tc>
          <w:tcPr>
            <w:tcW w:w="1664" w:type="dxa"/>
          </w:tcPr>
          <w:p w:rsidR="00AB213C" w:rsidRDefault="00081612" w:rsidP="001C6C4E">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960" w:type="dxa"/>
          </w:tcPr>
          <w:p w:rsidR="00AB213C" w:rsidRDefault="00081612" w:rsidP="0049299B">
            <w:pPr>
              <w:jc w:val="center"/>
              <w:rPr>
                <w:rFonts w:asciiTheme="minorHAnsi" w:hAnsiTheme="minorHAnsi" w:cstheme="minorHAnsi"/>
                <w:sz w:val="16"/>
                <w:szCs w:val="16"/>
              </w:rPr>
            </w:pPr>
            <w:r>
              <w:rPr>
                <w:rFonts w:asciiTheme="minorHAnsi" w:hAnsiTheme="minorHAnsi" w:cstheme="minorHAnsi"/>
                <w:sz w:val="16"/>
                <w:szCs w:val="16"/>
              </w:rPr>
              <w:t>2.500</w:t>
            </w:r>
          </w:p>
        </w:tc>
        <w:tc>
          <w:tcPr>
            <w:tcW w:w="1259" w:type="dxa"/>
          </w:tcPr>
          <w:p w:rsidR="00AB213C" w:rsidRDefault="003D59FB" w:rsidP="0049299B">
            <w:pPr>
              <w:jc w:val="center"/>
              <w:rPr>
                <w:rFonts w:asciiTheme="minorHAnsi" w:hAnsiTheme="minorHAnsi" w:cstheme="minorHAnsi"/>
                <w:sz w:val="16"/>
                <w:szCs w:val="16"/>
              </w:rPr>
            </w:pPr>
            <w:r>
              <w:rPr>
                <w:rFonts w:asciiTheme="minorHAnsi" w:hAnsiTheme="minorHAnsi" w:cstheme="minorHAnsi"/>
                <w:sz w:val="16"/>
                <w:szCs w:val="16"/>
              </w:rPr>
              <w:t>R$</w:t>
            </w:r>
            <w:r w:rsidR="00570D36">
              <w:rPr>
                <w:rFonts w:asciiTheme="minorHAnsi" w:hAnsiTheme="minorHAnsi" w:cstheme="minorHAnsi"/>
                <w:sz w:val="16"/>
                <w:szCs w:val="16"/>
              </w:rPr>
              <w:t>1,90</w:t>
            </w:r>
          </w:p>
        </w:tc>
        <w:tc>
          <w:tcPr>
            <w:tcW w:w="1245" w:type="dxa"/>
          </w:tcPr>
          <w:p w:rsidR="00AB213C" w:rsidRDefault="003D59FB" w:rsidP="0049299B">
            <w:pPr>
              <w:jc w:val="center"/>
              <w:rPr>
                <w:rFonts w:asciiTheme="minorHAnsi" w:hAnsiTheme="minorHAnsi" w:cstheme="minorHAnsi"/>
                <w:sz w:val="16"/>
                <w:szCs w:val="16"/>
              </w:rPr>
            </w:pPr>
            <w:r>
              <w:rPr>
                <w:rFonts w:asciiTheme="minorHAnsi" w:hAnsiTheme="minorHAnsi" w:cstheme="minorHAnsi"/>
                <w:sz w:val="16"/>
                <w:szCs w:val="16"/>
              </w:rPr>
              <w:t>R$</w:t>
            </w:r>
            <w:r w:rsidR="00FE49EE">
              <w:rPr>
                <w:rFonts w:asciiTheme="minorHAnsi" w:hAnsiTheme="minorHAnsi" w:cstheme="minorHAnsi"/>
                <w:sz w:val="16"/>
                <w:szCs w:val="16"/>
              </w:rPr>
              <w:t>4.750,00</w:t>
            </w:r>
          </w:p>
        </w:tc>
      </w:tr>
    </w:tbl>
    <w:p w:rsidR="00336342" w:rsidRPr="00B83826" w:rsidRDefault="00336342" w:rsidP="00E40865"/>
    <w:p w:rsidR="0049299B" w:rsidRPr="00B83826" w:rsidRDefault="004C5F29"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bCs/>
          <w:color w:val="000000"/>
          <w:sz w:val="22"/>
          <w:szCs w:val="22"/>
        </w:rPr>
        <w:t>O</w:t>
      </w:r>
      <w:r w:rsidR="005B3F45">
        <w:rPr>
          <w:rFonts w:ascii="Calibri" w:hAnsi="Calibri" w:cs="Calibri"/>
          <w:bCs/>
          <w:color w:val="000000"/>
          <w:sz w:val="22"/>
          <w:szCs w:val="22"/>
        </w:rPr>
        <w:t xml:space="preserve"> total de quilômetros previstos para </w:t>
      </w:r>
      <w:r w:rsidR="00081612">
        <w:rPr>
          <w:rFonts w:ascii="Calibri" w:hAnsi="Calibri" w:cs="Calibri"/>
          <w:b/>
          <w:bCs/>
          <w:color w:val="000000"/>
          <w:sz w:val="22"/>
          <w:szCs w:val="22"/>
        </w:rPr>
        <w:t>09</w:t>
      </w:r>
      <w:r w:rsidR="005B3F45">
        <w:rPr>
          <w:rFonts w:ascii="Calibri" w:hAnsi="Calibri" w:cs="Calibri"/>
          <w:b/>
          <w:bCs/>
          <w:color w:val="000000"/>
          <w:sz w:val="22"/>
          <w:szCs w:val="22"/>
        </w:rPr>
        <w:t xml:space="preserve"> </w:t>
      </w:r>
      <w:r w:rsidR="005B3F45">
        <w:rPr>
          <w:rFonts w:ascii="Calibri" w:hAnsi="Calibri" w:cs="Calibri"/>
          <w:bCs/>
          <w:color w:val="000000"/>
          <w:sz w:val="22"/>
          <w:szCs w:val="22"/>
        </w:rPr>
        <w:t>(</w:t>
      </w:r>
      <w:r w:rsidR="00081612">
        <w:rPr>
          <w:rFonts w:ascii="Calibri" w:hAnsi="Calibri" w:cs="Calibri"/>
          <w:bCs/>
          <w:color w:val="000000"/>
          <w:sz w:val="22"/>
          <w:szCs w:val="22"/>
        </w:rPr>
        <w:t>nove</w:t>
      </w:r>
      <w:r w:rsidR="005B3F45">
        <w:rPr>
          <w:rFonts w:ascii="Calibri" w:hAnsi="Calibri" w:cs="Calibri"/>
          <w:bCs/>
          <w:color w:val="000000"/>
          <w:sz w:val="22"/>
          <w:szCs w:val="22"/>
        </w:rPr>
        <w:t xml:space="preserve">) meses é de </w:t>
      </w:r>
      <w:r w:rsidR="00081612">
        <w:rPr>
          <w:rFonts w:ascii="Calibri" w:hAnsi="Calibri" w:cs="Calibri"/>
          <w:b/>
          <w:bCs/>
          <w:color w:val="000000"/>
          <w:sz w:val="22"/>
          <w:szCs w:val="22"/>
        </w:rPr>
        <w:t>171.000</w:t>
      </w:r>
      <w:r w:rsidR="005B3F45">
        <w:rPr>
          <w:rFonts w:ascii="Calibri" w:hAnsi="Calibri" w:cs="Calibri"/>
          <w:b/>
          <w:bCs/>
          <w:color w:val="000000"/>
          <w:sz w:val="22"/>
          <w:szCs w:val="22"/>
        </w:rPr>
        <w:t xml:space="preserve"> </w:t>
      </w:r>
      <w:r w:rsidR="005B3F45">
        <w:rPr>
          <w:rFonts w:ascii="Calibri" w:hAnsi="Calibri" w:cs="Calibri"/>
          <w:bCs/>
          <w:color w:val="000000"/>
          <w:sz w:val="22"/>
          <w:szCs w:val="22"/>
        </w:rPr>
        <w:t>(</w:t>
      </w:r>
      <w:r w:rsidR="00081612">
        <w:rPr>
          <w:rFonts w:ascii="Calibri" w:hAnsi="Calibri" w:cs="Calibri"/>
          <w:bCs/>
          <w:color w:val="000000"/>
          <w:sz w:val="22"/>
          <w:szCs w:val="22"/>
        </w:rPr>
        <w:t xml:space="preserve">cento e </w:t>
      </w:r>
      <w:r w:rsidR="005B3F45">
        <w:rPr>
          <w:rFonts w:ascii="Calibri" w:hAnsi="Calibri" w:cs="Calibri"/>
          <w:bCs/>
          <w:color w:val="000000"/>
          <w:sz w:val="22"/>
          <w:szCs w:val="22"/>
        </w:rPr>
        <w:t>setenta</w:t>
      </w:r>
      <w:r w:rsidR="003D59FB">
        <w:rPr>
          <w:rFonts w:ascii="Calibri" w:hAnsi="Calibri" w:cs="Calibri"/>
          <w:bCs/>
          <w:color w:val="000000"/>
          <w:sz w:val="22"/>
          <w:szCs w:val="22"/>
        </w:rPr>
        <w:t xml:space="preserve"> e um</w:t>
      </w:r>
      <w:r w:rsidR="005B3F45">
        <w:rPr>
          <w:rFonts w:ascii="Calibri" w:hAnsi="Calibri" w:cs="Calibri"/>
          <w:bCs/>
          <w:color w:val="000000"/>
          <w:sz w:val="22"/>
          <w:szCs w:val="22"/>
        </w:rPr>
        <w:t xml:space="preserve"> mil) quilômetros, ensejando um valor global aproximado de </w:t>
      </w:r>
      <w:r w:rsidR="005B3F45">
        <w:rPr>
          <w:rFonts w:ascii="Calibri" w:hAnsi="Calibri" w:cs="Calibri"/>
          <w:b/>
          <w:bCs/>
          <w:color w:val="000000"/>
          <w:sz w:val="22"/>
          <w:szCs w:val="22"/>
        </w:rPr>
        <w:t>R$</w:t>
      </w:r>
      <w:r w:rsidR="00FE49EE">
        <w:rPr>
          <w:rFonts w:ascii="Calibri" w:hAnsi="Calibri" w:cs="Calibri"/>
          <w:b/>
          <w:bCs/>
          <w:color w:val="000000"/>
          <w:sz w:val="22"/>
          <w:szCs w:val="22"/>
        </w:rPr>
        <w:t>324.900,00</w:t>
      </w:r>
      <w:r w:rsidR="005B3F45">
        <w:rPr>
          <w:rFonts w:ascii="Calibri" w:hAnsi="Calibri" w:cs="Calibri"/>
          <w:b/>
          <w:bCs/>
          <w:color w:val="000000"/>
          <w:sz w:val="22"/>
          <w:szCs w:val="22"/>
        </w:rPr>
        <w:t xml:space="preserve"> (</w:t>
      </w:r>
      <w:r w:rsidR="00FE49EE">
        <w:rPr>
          <w:rFonts w:ascii="Calibri" w:hAnsi="Calibri" w:cs="Calibri"/>
          <w:bCs/>
          <w:color w:val="000000"/>
          <w:sz w:val="22"/>
          <w:szCs w:val="22"/>
        </w:rPr>
        <w:t>trezentos e vinte e quatro mil e novecentos reais</w:t>
      </w:r>
      <w:r w:rsidR="005B3F45">
        <w:rPr>
          <w:rFonts w:ascii="Calibri" w:hAnsi="Calibri" w:cs="Calibri"/>
          <w:bCs/>
          <w:color w:val="000000"/>
          <w:sz w:val="22"/>
          <w:szCs w:val="22"/>
        </w:rPr>
        <w:t>)</w:t>
      </w:r>
    </w:p>
    <w:p w:rsidR="00E40865" w:rsidRPr="003D59FB" w:rsidRDefault="00E40865"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sz w:val="22"/>
          <w:szCs w:val="22"/>
        </w:rPr>
        <w:t xml:space="preserve">Os serviços deverão ser prestados </w:t>
      </w:r>
      <w:r w:rsidR="005B3F45">
        <w:rPr>
          <w:rFonts w:ascii="Calibri" w:hAnsi="Calibri" w:cs="Calibri"/>
          <w:sz w:val="22"/>
          <w:szCs w:val="22"/>
        </w:rPr>
        <w:t>de acordo com as necessidades, em virtudes da impossibilidade de transporte em veículos da frota do Município, em dias e em horários estipulados pela Administração</w:t>
      </w:r>
      <w:r w:rsidRPr="00B83826">
        <w:rPr>
          <w:rFonts w:ascii="Arial" w:eastAsia="Calibri" w:hAnsi="Arial" w:cs="Arial"/>
          <w:color w:val="000000"/>
          <w:sz w:val="20"/>
          <w:szCs w:val="20"/>
        </w:rPr>
        <w:t xml:space="preserve">. </w:t>
      </w:r>
    </w:p>
    <w:p w:rsidR="003D59FB" w:rsidRDefault="003D59FB" w:rsidP="003D59FB">
      <w:pPr>
        <w:pStyle w:val="PargrafodaLista"/>
        <w:numPr>
          <w:ilvl w:val="1"/>
          <w:numId w:val="10"/>
        </w:numPr>
        <w:ind w:left="0" w:firstLine="567"/>
        <w:jc w:val="both"/>
        <w:rPr>
          <w:rFonts w:asciiTheme="minorHAnsi" w:hAnsiTheme="minorHAnsi" w:cstheme="minorHAnsi"/>
          <w:sz w:val="22"/>
          <w:szCs w:val="22"/>
        </w:rPr>
      </w:pPr>
      <w:r w:rsidRPr="003D59FB">
        <w:rPr>
          <w:rFonts w:asciiTheme="minorHAnsi" w:hAnsiTheme="minorHAnsi" w:cstheme="minorHAnsi"/>
          <w:sz w:val="22"/>
          <w:szCs w:val="22"/>
        </w:rPr>
        <w:t>A licitante contratada deverá prestar atendimento imediatamente no menor espaço de tempo possível (média 20 minutos), após a solicitação da abertura d</w:t>
      </w:r>
      <w:r>
        <w:rPr>
          <w:rFonts w:asciiTheme="minorHAnsi" w:hAnsiTheme="minorHAnsi" w:cstheme="minorHAnsi"/>
          <w:sz w:val="22"/>
          <w:szCs w:val="22"/>
        </w:rPr>
        <w:t>e</w:t>
      </w:r>
      <w:r w:rsidRPr="003D59FB">
        <w:rPr>
          <w:rFonts w:asciiTheme="minorHAnsi" w:hAnsiTheme="minorHAnsi" w:cstheme="minorHAnsi"/>
          <w:sz w:val="22"/>
          <w:szCs w:val="22"/>
        </w:rPr>
        <w:t xml:space="preserve"> chamada da </w:t>
      </w:r>
      <w:r>
        <w:rPr>
          <w:rFonts w:asciiTheme="minorHAnsi" w:hAnsiTheme="minorHAnsi" w:cstheme="minorHAnsi"/>
          <w:sz w:val="22"/>
          <w:szCs w:val="22"/>
        </w:rPr>
        <w:t>Secretaria</w:t>
      </w:r>
      <w:r w:rsidRPr="003D59FB">
        <w:rPr>
          <w:rFonts w:asciiTheme="minorHAnsi" w:hAnsiTheme="minorHAnsi" w:cstheme="minorHAnsi"/>
          <w:sz w:val="22"/>
          <w:szCs w:val="22"/>
        </w:rPr>
        <w:t xml:space="preserve">, bem como fornecer um telefone de contato disponível 24 horas. </w:t>
      </w:r>
    </w:p>
    <w:p w:rsidR="002603BE" w:rsidRDefault="002603BE" w:rsidP="002603BE">
      <w:pPr>
        <w:pStyle w:val="PargrafodaLista"/>
        <w:ind w:left="567"/>
        <w:jc w:val="both"/>
        <w:rPr>
          <w:rFonts w:asciiTheme="minorHAnsi" w:hAnsiTheme="minorHAnsi" w:cstheme="minorHAnsi"/>
          <w:sz w:val="22"/>
          <w:szCs w:val="22"/>
        </w:rPr>
      </w:pPr>
    </w:p>
    <w:p w:rsidR="002603BE" w:rsidRDefault="002603BE" w:rsidP="002603BE">
      <w:pPr>
        <w:pStyle w:val="PargrafodaLista"/>
        <w:numPr>
          <w:ilvl w:val="1"/>
          <w:numId w:val="1"/>
        </w:numPr>
        <w:ind w:firstLine="283"/>
        <w:jc w:val="both"/>
        <w:rPr>
          <w:rFonts w:asciiTheme="minorHAnsi" w:hAnsiTheme="minorHAnsi" w:cstheme="minorHAnsi"/>
          <w:sz w:val="22"/>
          <w:szCs w:val="22"/>
        </w:rPr>
      </w:pPr>
      <w:r w:rsidRPr="002603BE">
        <w:rPr>
          <w:rFonts w:asciiTheme="minorHAnsi" w:hAnsiTheme="minorHAnsi" w:cstheme="minorHAnsi"/>
          <w:sz w:val="22"/>
          <w:szCs w:val="22"/>
        </w:rPr>
        <w:t>A licitante contratada deverá responder e responsabilizar-se, única e exclusivamente, por qualquer eventual acidente e suas conseqüências, que o</w:t>
      </w:r>
      <w:r>
        <w:rPr>
          <w:rFonts w:asciiTheme="minorHAnsi" w:hAnsiTheme="minorHAnsi" w:cstheme="minorHAnsi"/>
          <w:sz w:val="22"/>
          <w:szCs w:val="22"/>
        </w:rPr>
        <w:t>s</w:t>
      </w:r>
      <w:r w:rsidRPr="002603BE">
        <w:rPr>
          <w:rFonts w:asciiTheme="minorHAnsi" w:hAnsiTheme="minorHAnsi" w:cstheme="minorHAnsi"/>
          <w:sz w:val="22"/>
          <w:szCs w:val="22"/>
        </w:rPr>
        <w:t xml:space="preserve"> passageiro</w:t>
      </w:r>
      <w:r>
        <w:rPr>
          <w:rFonts w:asciiTheme="minorHAnsi" w:hAnsiTheme="minorHAnsi" w:cstheme="minorHAnsi"/>
          <w:sz w:val="22"/>
          <w:szCs w:val="22"/>
        </w:rPr>
        <w:t>s</w:t>
      </w:r>
      <w:r w:rsidRPr="002603BE">
        <w:rPr>
          <w:rFonts w:asciiTheme="minorHAnsi" w:hAnsiTheme="minorHAnsi" w:cstheme="minorHAnsi"/>
          <w:sz w:val="22"/>
          <w:szCs w:val="22"/>
        </w:rPr>
        <w:t xml:space="preserve"> venham sofrer em função dos serviços prestados. </w:t>
      </w:r>
    </w:p>
    <w:p w:rsidR="002603BE" w:rsidRDefault="002603BE" w:rsidP="002603BE">
      <w:pPr>
        <w:pStyle w:val="PargrafodaLista"/>
        <w:ind w:left="567"/>
        <w:jc w:val="both"/>
        <w:rPr>
          <w:rFonts w:asciiTheme="minorHAnsi" w:hAnsiTheme="minorHAnsi" w:cstheme="minorHAnsi"/>
          <w:sz w:val="22"/>
          <w:szCs w:val="22"/>
        </w:rPr>
      </w:pPr>
    </w:p>
    <w:p w:rsidR="002603BE" w:rsidRPr="002603BE" w:rsidRDefault="002603BE" w:rsidP="00B829DC">
      <w:pPr>
        <w:pStyle w:val="PargrafodaLista"/>
        <w:numPr>
          <w:ilvl w:val="1"/>
          <w:numId w:val="1"/>
        </w:numPr>
        <w:ind w:firstLine="283"/>
        <w:jc w:val="both"/>
        <w:rPr>
          <w:rFonts w:ascii="Arial" w:hAnsi="Arial" w:cs="Arial"/>
          <w:sz w:val="20"/>
          <w:szCs w:val="20"/>
        </w:rPr>
      </w:pPr>
      <w:r w:rsidRPr="00B829DC">
        <w:rPr>
          <w:rFonts w:asciiTheme="minorHAnsi" w:hAnsiTheme="minorHAnsi" w:cstheme="minorHAnsi"/>
          <w:sz w:val="22"/>
          <w:szCs w:val="22"/>
        </w:rPr>
        <w:t xml:space="preserve">A licitante contratada deverá em caso de avaria do veículo, substituí-lo dentro do prazo </w:t>
      </w:r>
      <w:r w:rsidR="00B829DC">
        <w:rPr>
          <w:rFonts w:asciiTheme="minorHAnsi" w:hAnsiTheme="minorHAnsi" w:cstheme="minorHAnsi"/>
          <w:sz w:val="22"/>
          <w:szCs w:val="22"/>
        </w:rPr>
        <w:t xml:space="preserve">máximo </w:t>
      </w:r>
      <w:r w:rsidRPr="00B829DC">
        <w:rPr>
          <w:rFonts w:asciiTheme="minorHAnsi" w:hAnsiTheme="minorHAnsi" w:cstheme="minorHAnsi"/>
          <w:sz w:val="22"/>
          <w:szCs w:val="22"/>
        </w:rPr>
        <w:t>de vinte</w:t>
      </w:r>
      <w:r w:rsidR="00B829DC">
        <w:rPr>
          <w:rFonts w:asciiTheme="minorHAnsi" w:hAnsiTheme="minorHAnsi" w:cstheme="minorHAnsi"/>
          <w:sz w:val="22"/>
          <w:szCs w:val="22"/>
        </w:rPr>
        <w:t xml:space="preserve"> e quatro horas</w:t>
      </w:r>
      <w:r w:rsidRPr="00B829DC">
        <w:rPr>
          <w:rFonts w:asciiTheme="minorHAnsi" w:hAnsiTheme="minorHAnsi" w:cstheme="minorHAnsi"/>
          <w:sz w:val="22"/>
          <w:szCs w:val="22"/>
        </w:rPr>
        <w:t>, sem interrupção do serviço que está sendo prestado</w:t>
      </w:r>
      <w:r w:rsidRPr="002603BE">
        <w:rPr>
          <w:rFonts w:ascii="Arial" w:hAnsi="Arial" w:cs="Arial"/>
          <w:sz w:val="20"/>
          <w:szCs w:val="20"/>
        </w:rPr>
        <w:t xml:space="preserve">. </w:t>
      </w:r>
    </w:p>
    <w:p w:rsidR="003D59FB" w:rsidRPr="00B83826" w:rsidRDefault="003D59FB" w:rsidP="002603BE">
      <w:pPr>
        <w:pStyle w:val="SemEspaamento"/>
      </w:pPr>
    </w:p>
    <w:p w:rsidR="00E40865" w:rsidRPr="002603BE" w:rsidRDefault="00E40865" w:rsidP="002603BE">
      <w:pPr>
        <w:pStyle w:val="PargrafodaLista"/>
        <w:numPr>
          <w:ilvl w:val="1"/>
          <w:numId w:val="1"/>
        </w:numPr>
        <w:tabs>
          <w:tab w:val="left" w:pos="1134"/>
        </w:tabs>
        <w:autoSpaceDE w:val="0"/>
        <w:autoSpaceDN w:val="0"/>
        <w:adjustRightInd w:val="0"/>
        <w:spacing w:after="120" w:line="276" w:lineRule="auto"/>
        <w:jc w:val="both"/>
        <w:rPr>
          <w:rFonts w:ascii="Calibri" w:hAnsi="Calibri" w:cs="Calibri"/>
          <w:sz w:val="22"/>
          <w:szCs w:val="22"/>
        </w:rPr>
      </w:pPr>
      <w:r w:rsidRPr="002603BE">
        <w:rPr>
          <w:rFonts w:ascii="Calibri" w:hAnsi="Calibri" w:cs="Calibri"/>
          <w:sz w:val="22"/>
          <w:szCs w:val="22"/>
        </w:rPr>
        <w:t>DO VEÍCULO</w:t>
      </w:r>
    </w:p>
    <w:p w:rsidR="002603BE" w:rsidRDefault="002603BE" w:rsidP="002603BE">
      <w:pPr>
        <w:pStyle w:val="PargrafodaLista"/>
        <w:numPr>
          <w:ilvl w:val="2"/>
          <w:numId w:val="1"/>
        </w:numPr>
        <w:ind w:left="1843" w:hanging="709"/>
        <w:jc w:val="both"/>
        <w:rPr>
          <w:rFonts w:asciiTheme="minorHAnsi" w:hAnsiTheme="minorHAnsi" w:cstheme="minorHAnsi"/>
          <w:sz w:val="22"/>
          <w:szCs w:val="22"/>
        </w:rPr>
      </w:pPr>
      <w:r w:rsidRPr="002603BE">
        <w:rPr>
          <w:rFonts w:asciiTheme="minorHAnsi" w:hAnsiTheme="minorHAnsi" w:cstheme="minorHAnsi"/>
          <w:sz w:val="22"/>
          <w:szCs w:val="22"/>
        </w:rPr>
        <w:lastRenderedPageBreak/>
        <w:t>O</w:t>
      </w:r>
      <w:r>
        <w:rPr>
          <w:rFonts w:asciiTheme="minorHAnsi" w:hAnsiTheme="minorHAnsi" w:cstheme="minorHAnsi"/>
          <w:sz w:val="22"/>
          <w:szCs w:val="22"/>
        </w:rPr>
        <w:t>s</w:t>
      </w:r>
      <w:r w:rsidRPr="002603BE">
        <w:rPr>
          <w:rFonts w:asciiTheme="minorHAnsi" w:hAnsiTheme="minorHAnsi" w:cstheme="minorHAnsi"/>
          <w:sz w:val="22"/>
          <w:szCs w:val="22"/>
        </w:rPr>
        <w:t xml:space="preserve"> veículo</w:t>
      </w:r>
      <w:r>
        <w:rPr>
          <w:rFonts w:asciiTheme="minorHAnsi" w:hAnsiTheme="minorHAnsi" w:cstheme="minorHAnsi"/>
          <w:sz w:val="22"/>
          <w:szCs w:val="22"/>
        </w:rPr>
        <w:t>s</w:t>
      </w:r>
      <w:r w:rsidRPr="002603BE">
        <w:rPr>
          <w:rFonts w:asciiTheme="minorHAnsi" w:hAnsiTheme="minorHAnsi" w:cstheme="minorHAnsi"/>
          <w:sz w:val="22"/>
          <w:szCs w:val="22"/>
        </w:rPr>
        <w:t xml:space="preserve"> para atendimento deverá ter no máximo 0</w:t>
      </w:r>
      <w:r>
        <w:rPr>
          <w:rFonts w:asciiTheme="minorHAnsi" w:hAnsiTheme="minorHAnsi" w:cstheme="minorHAnsi"/>
          <w:sz w:val="22"/>
          <w:szCs w:val="22"/>
        </w:rPr>
        <w:t>5</w:t>
      </w:r>
      <w:r w:rsidRPr="002603BE">
        <w:rPr>
          <w:rFonts w:asciiTheme="minorHAnsi" w:hAnsiTheme="minorHAnsi" w:cstheme="minorHAnsi"/>
          <w:sz w:val="22"/>
          <w:szCs w:val="22"/>
        </w:rPr>
        <w:t xml:space="preserve"> anos de uso e documentação regular. </w:t>
      </w:r>
    </w:p>
    <w:p w:rsidR="002603BE" w:rsidRPr="002603BE" w:rsidRDefault="002603BE" w:rsidP="002603BE">
      <w:pPr>
        <w:pStyle w:val="PargrafodaLista"/>
        <w:ind w:left="1843"/>
        <w:jc w:val="both"/>
        <w:rPr>
          <w:rFonts w:asciiTheme="minorHAnsi" w:hAnsiTheme="minorHAnsi" w:cstheme="minorHAnsi"/>
          <w:sz w:val="22"/>
          <w:szCs w:val="22"/>
        </w:rPr>
      </w:pPr>
    </w:p>
    <w:p w:rsidR="002603BE" w:rsidRPr="002603BE" w:rsidRDefault="002603BE" w:rsidP="002603BE">
      <w:pPr>
        <w:pStyle w:val="PargrafodaLista"/>
        <w:numPr>
          <w:ilvl w:val="2"/>
          <w:numId w:val="1"/>
        </w:numPr>
        <w:ind w:left="1843" w:hanging="709"/>
        <w:jc w:val="both"/>
        <w:rPr>
          <w:rFonts w:asciiTheme="minorHAnsi" w:hAnsiTheme="minorHAnsi" w:cstheme="minorHAnsi"/>
          <w:sz w:val="22"/>
          <w:szCs w:val="22"/>
        </w:rPr>
      </w:pPr>
      <w:r w:rsidRPr="002603BE">
        <w:rPr>
          <w:rFonts w:asciiTheme="minorHAnsi" w:hAnsiTheme="minorHAnsi" w:cstheme="minorHAnsi"/>
          <w:sz w:val="22"/>
          <w:szCs w:val="22"/>
        </w:rPr>
        <w:t>O</w:t>
      </w:r>
      <w:r>
        <w:rPr>
          <w:rFonts w:asciiTheme="minorHAnsi" w:hAnsiTheme="minorHAnsi" w:cstheme="minorHAnsi"/>
          <w:sz w:val="22"/>
          <w:szCs w:val="22"/>
        </w:rPr>
        <w:t>s</w:t>
      </w:r>
      <w:r w:rsidRPr="002603BE">
        <w:rPr>
          <w:rFonts w:asciiTheme="minorHAnsi" w:hAnsiTheme="minorHAnsi" w:cstheme="minorHAnsi"/>
          <w:sz w:val="22"/>
          <w:szCs w:val="22"/>
        </w:rPr>
        <w:t xml:space="preserve"> veículo</w:t>
      </w:r>
      <w:r>
        <w:rPr>
          <w:rFonts w:asciiTheme="minorHAnsi" w:hAnsiTheme="minorHAnsi" w:cstheme="minorHAnsi"/>
          <w:sz w:val="22"/>
          <w:szCs w:val="22"/>
        </w:rPr>
        <w:t>s</w:t>
      </w:r>
      <w:r w:rsidRPr="002603BE">
        <w:rPr>
          <w:rFonts w:asciiTheme="minorHAnsi" w:hAnsiTheme="minorHAnsi" w:cstheme="minorHAnsi"/>
          <w:sz w:val="22"/>
          <w:szCs w:val="22"/>
        </w:rPr>
        <w:t xml:space="preserve"> dever</w:t>
      </w:r>
      <w:r>
        <w:rPr>
          <w:rFonts w:asciiTheme="minorHAnsi" w:hAnsiTheme="minorHAnsi" w:cstheme="minorHAnsi"/>
          <w:sz w:val="22"/>
          <w:szCs w:val="22"/>
        </w:rPr>
        <w:t>ão</w:t>
      </w:r>
      <w:r w:rsidRPr="002603BE">
        <w:rPr>
          <w:rFonts w:asciiTheme="minorHAnsi" w:hAnsiTheme="minorHAnsi" w:cstheme="minorHAnsi"/>
          <w:sz w:val="22"/>
          <w:szCs w:val="22"/>
        </w:rPr>
        <w:t xml:space="preserve"> estar abastecido</w:t>
      </w:r>
      <w:r>
        <w:rPr>
          <w:rFonts w:asciiTheme="minorHAnsi" w:hAnsiTheme="minorHAnsi" w:cstheme="minorHAnsi"/>
          <w:sz w:val="22"/>
          <w:szCs w:val="22"/>
        </w:rPr>
        <w:t>s</w:t>
      </w:r>
      <w:r w:rsidRPr="002603BE">
        <w:rPr>
          <w:rFonts w:asciiTheme="minorHAnsi" w:hAnsiTheme="minorHAnsi" w:cstheme="minorHAnsi"/>
          <w:sz w:val="22"/>
          <w:szCs w:val="22"/>
        </w:rPr>
        <w:t xml:space="preserve">, com os pneus adequados, com os itens básicos de segurança e em condições higiênicas para transportar os passageiros. </w:t>
      </w:r>
    </w:p>
    <w:p w:rsidR="002603BE" w:rsidRDefault="002603BE" w:rsidP="002603BE">
      <w:pPr>
        <w:pStyle w:val="SemEspaamento"/>
      </w:pP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Os veículos deverão</w:t>
      </w:r>
      <w:r w:rsidR="002603BE">
        <w:rPr>
          <w:rFonts w:ascii="Calibri" w:hAnsi="Calibri" w:cs="Calibri"/>
          <w:sz w:val="22"/>
          <w:szCs w:val="22"/>
        </w:rPr>
        <w:t xml:space="preserve"> </w:t>
      </w:r>
      <w:r w:rsidRPr="00B83826">
        <w:rPr>
          <w:rFonts w:ascii="Calibri" w:hAnsi="Calibri" w:cs="Calibri"/>
          <w:sz w:val="22"/>
          <w:szCs w:val="22"/>
        </w:rPr>
        <w:t>estar em conformidade com as normas expedidas pelo CONTRAN/DENATRAN, além de preencher os seguintes requisitos:</w:t>
      </w:r>
    </w:p>
    <w:p w:rsidR="00E40865" w:rsidRPr="002603BE" w:rsidRDefault="00E40865" w:rsidP="002603BE">
      <w:pPr>
        <w:pStyle w:val="PargrafodaLista"/>
        <w:numPr>
          <w:ilvl w:val="0"/>
          <w:numId w:val="16"/>
        </w:numPr>
        <w:tabs>
          <w:tab w:val="left" w:pos="1843"/>
        </w:tabs>
        <w:autoSpaceDE w:val="0"/>
        <w:autoSpaceDN w:val="0"/>
        <w:adjustRightInd w:val="0"/>
        <w:spacing w:after="120" w:line="276" w:lineRule="auto"/>
        <w:jc w:val="both"/>
        <w:rPr>
          <w:rFonts w:ascii="Calibri" w:hAnsi="Calibri" w:cs="Calibri"/>
          <w:sz w:val="22"/>
          <w:szCs w:val="22"/>
        </w:rPr>
      </w:pPr>
      <w:r w:rsidRPr="002603BE">
        <w:rPr>
          <w:rFonts w:ascii="Calibri" w:hAnsi="Calibri" w:cs="Calibri"/>
          <w:sz w:val="22"/>
          <w:szCs w:val="22"/>
        </w:rPr>
        <w:t>Registro como veículo de passageiros, emitido pelo órgão estadual, constante no CRLV;</w:t>
      </w:r>
    </w:p>
    <w:p w:rsidR="00E40865" w:rsidRPr="002603BE" w:rsidRDefault="005B3F45" w:rsidP="002603BE">
      <w:pPr>
        <w:pStyle w:val="PargrafodaLista"/>
        <w:numPr>
          <w:ilvl w:val="0"/>
          <w:numId w:val="16"/>
        </w:numPr>
        <w:tabs>
          <w:tab w:val="left" w:pos="1843"/>
        </w:tabs>
        <w:autoSpaceDE w:val="0"/>
        <w:autoSpaceDN w:val="0"/>
        <w:adjustRightInd w:val="0"/>
        <w:spacing w:after="120" w:line="276" w:lineRule="auto"/>
        <w:jc w:val="both"/>
        <w:rPr>
          <w:rFonts w:ascii="Calibri" w:hAnsi="Calibri" w:cs="Calibri"/>
          <w:sz w:val="22"/>
          <w:szCs w:val="22"/>
        </w:rPr>
      </w:pPr>
      <w:r w:rsidRPr="002603BE">
        <w:rPr>
          <w:rFonts w:ascii="Calibri" w:hAnsi="Calibri" w:cs="Calibri"/>
          <w:sz w:val="22"/>
          <w:szCs w:val="22"/>
        </w:rPr>
        <w:t xml:space="preserve">Conter todos os </w:t>
      </w:r>
      <w:r w:rsidR="00E40865" w:rsidRPr="002603BE">
        <w:rPr>
          <w:rFonts w:ascii="Calibri" w:hAnsi="Calibri" w:cs="Calibri"/>
          <w:sz w:val="22"/>
          <w:szCs w:val="22"/>
        </w:rPr>
        <w:t>equipamentos obrigatórios e de segurança;</w:t>
      </w:r>
    </w:p>
    <w:p w:rsidR="00E40865" w:rsidRPr="002603BE" w:rsidRDefault="00E40865" w:rsidP="002603BE">
      <w:pPr>
        <w:pStyle w:val="PargrafodaLista"/>
        <w:numPr>
          <w:ilvl w:val="0"/>
          <w:numId w:val="16"/>
        </w:numPr>
        <w:tabs>
          <w:tab w:val="left" w:pos="1843"/>
        </w:tabs>
        <w:autoSpaceDE w:val="0"/>
        <w:autoSpaceDN w:val="0"/>
        <w:adjustRightInd w:val="0"/>
        <w:spacing w:after="120" w:line="276" w:lineRule="auto"/>
        <w:jc w:val="both"/>
        <w:rPr>
          <w:rFonts w:ascii="Calibri" w:hAnsi="Calibri" w:cs="Calibri"/>
          <w:sz w:val="22"/>
          <w:szCs w:val="22"/>
        </w:rPr>
      </w:pPr>
      <w:r w:rsidRPr="002603BE">
        <w:rPr>
          <w:rFonts w:ascii="Calibri" w:hAnsi="Calibri" w:cs="Calibri"/>
          <w:sz w:val="22"/>
          <w:szCs w:val="22"/>
        </w:rPr>
        <w:t>Cintos de segur</w:t>
      </w:r>
      <w:r w:rsidR="00CB513B" w:rsidRPr="002603BE">
        <w:rPr>
          <w:rFonts w:ascii="Calibri" w:hAnsi="Calibri" w:cs="Calibri"/>
          <w:sz w:val="22"/>
          <w:szCs w:val="22"/>
        </w:rPr>
        <w:t>ança em número igual à lotação;</w:t>
      </w:r>
    </w:p>
    <w:p w:rsidR="00E40865" w:rsidRPr="002603BE" w:rsidRDefault="00E40865" w:rsidP="002603BE">
      <w:pPr>
        <w:pStyle w:val="PargrafodaLista"/>
        <w:numPr>
          <w:ilvl w:val="1"/>
          <w:numId w:val="1"/>
        </w:numPr>
        <w:autoSpaceDE w:val="0"/>
        <w:autoSpaceDN w:val="0"/>
        <w:adjustRightInd w:val="0"/>
        <w:spacing w:after="120" w:line="276" w:lineRule="auto"/>
        <w:jc w:val="both"/>
        <w:rPr>
          <w:rFonts w:ascii="Calibri" w:hAnsi="Calibri" w:cs="Calibri"/>
          <w:sz w:val="22"/>
          <w:szCs w:val="22"/>
        </w:rPr>
      </w:pPr>
      <w:r w:rsidRPr="002603BE">
        <w:rPr>
          <w:rFonts w:ascii="Calibri" w:hAnsi="Calibri" w:cs="Calibri"/>
          <w:sz w:val="22"/>
          <w:szCs w:val="22"/>
        </w:rPr>
        <w:t>DO CONDUTOR</w:t>
      </w:r>
    </w:p>
    <w:p w:rsidR="00E40865" w:rsidRPr="00B83826" w:rsidRDefault="00E40865" w:rsidP="002603BE">
      <w:pPr>
        <w:numPr>
          <w:ilvl w:val="2"/>
          <w:numId w:val="1"/>
        </w:numPr>
        <w:tabs>
          <w:tab w:val="left" w:pos="1701"/>
        </w:tabs>
        <w:autoSpaceDE w:val="0"/>
        <w:autoSpaceDN w:val="0"/>
        <w:adjustRightInd w:val="0"/>
        <w:spacing w:after="120" w:line="276" w:lineRule="auto"/>
        <w:ind w:left="0" w:firstLine="1140"/>
        <w:jc w:val="both"/>
        <w:rPr>
          <w:rFonts w:ascii="Calibri" w:hAnsi="Calibri" w:cs="Calibri"/>
          <w:sz w:val="22"/>
          <w:szCs w:val="22"/>
        </w:rPr>
      </w:pPr>
      <w:r w:rsidRPr="00B83826">
        <w:rPr>
          <w:rFonts w:ascii="Calibri" w:hAnsi="Calibri" w:cs="Calibri"/>
          <w:sz w:val="22"/>
          <w:szCs w:val="22"/>
        </w:rPr>
        <w:t xml:space="preserve">O condutor de veículo </w:t>
      </w:r>
      <w:r w:rsidR="00790681">
        <w:rPr>
          <w:rFonts w:ascii="Calibri" w:hAnsi="Calibri" w:cs="Calibri"/>
          <w:sz w:val="22"/>
          <w:szCs w:val="22"/>
        </w:rPr>
        <w:t>deverá trajar-se adequadamente para a prestação de serviços.</w:t>
      </w:r>
    </w:p>
    <w:p w:rsidR="00E40865" w:rsidRPr="00B83826" w:rsidRDefault="00E40865" w:rsidP="002603BE">
      <w:pPr>
        <w:numPr>
          <w:ilvl w:val="0"/>
          <w:numId w:val="1"/>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E40865" w:rsidP="002603BE">
      <w:pPr>
        <w:numPr>
          <w:ilvl w:val="1"/>
          <w:numId w:val="1"/>
        </w:numPr>
        <w:tabs>
          <w:tab w:val="left" w:pos="1134"/>
        </w:tabs>
        <w:spacing w:after="120" w:line="276" w:lineRule="auto"/>
        <w:ind w:left="0" w:firstLine="710"/>
        <w:jc w:val="both"/>
        <w:rPr>
          <w:rFonts w:ascii="Calibri" w:hAnsi="Calibri" w:cs="Calibri"/>
          <w:b/>
          <w:bCs/>
          <w:color w:val="000000"/>
          <w:sz w:val="22"/>
          <w:szCs w:val="22"/>
        </w:rPr>
      </w:pPr>
      <w:r w:rsidRPr="00B83826">
        <w:rPr>
          <w:rFonts w:ascii="Calibri" w:hAnsi="Calibri" w:cs="Calibri"/>
          <w:bCs/>
          <w:color w:val="000000"/>
          <w:sz w:val="22"/>
          <w:szCs w:val="22"/>
        </w:rPr>
        <w:t>Ofertar transporte</w:t>
      </w:r>
      <w:r w:rsidR="00B829DC">
        <w:rPr>
          <w:rFonts w:ascii="Calibri" w:hAnsi="Calibri" w:cs="Calibri"/>
          <w:bCs/>
          <w:color w:val="000000"/>
          <w:sz w:val="22"/>
          <w:szCs w:val="22"/>
        </w:rPr>
        <w:t xml:space="preserve"> alternativo</w:t>
      </w:r>
      <w:r w:rsidR="00790681">
        <w:rPr>
          <w:rFonts w:ascii="Calibri" w:hAnsi="Calibri" w:cs="Calibri"/>
          <w:bCs/>
          <w:color w:val="000000"/>
          <w:sz w:val="22"/>
          <w:szCs w:val="22"/>
        </w:rPr>
        <w:t xml:space="preserve"> aos pacientes do Município a consultas médicas em geral, em altas hospitalares, como</w:t>
      </w:r>
      <w:r w:rsidR="00B829DC">
        <w:rPr>
          <w:rFonts w:ascii="Calibri" w:hAnsi="Calibri" w:cs="Calibri"/>
          <w:bCs/>
          <w:color w:val="000000"/>
          <w:sz w:val="22"/>
          <w:szCs w:val="22"/>
        </w:rPr>
        <w:t xml:space="preserve"> também</w:t>
      </w:r>
      <w:r w:rsidR="00790681">
        <w:rPr>
          <w:rFonts w:ascii="Calibri" w:hAnsi="Calibri" w:cs="Calibri"/>
          <w:bCs/>
          <w:color w:val="000000"/>
          <w:sz w:val="22"/>
          <w:szCs w:val="22"/>
        </w:rPr>
        <w:t xml:space="preserve"> aos servidores</w:t>
      </w:r>
      <w:r w:rsidR="00B829DC">
        <w:rPr>
          <w:rFonts w:ascii="Calibri" w:hAnsi="Calibri" w:cs="Calibri"/>
          <w:bCs/>
          <w:color w:val="000000"/>
          <w:sz w:val="22"/>
          <w:szCs w:val="22"/>
        </w:rPr>
        <w:t xml:space="preserve"> e secretários </w:t>
      </w:r>
      <w:r w:rsidR="00790681">
        <w:rPr>
          <w:rFonts w:ascii="Calibri" w:hAnsi="Calibri" w:cs="Calibri"/>
          <w:bCs/>
          <w:color w:val="000000"/>
          <w:sz w:val="22"/>
          <w:szCs w:val="22"/>
        </w:rPr>
        <w:t>para</w:t>
      </w:r>
      <w:r w:rsidR="00B829DC">
        <w:rPr>
          <w:rFonts w:ascii="Calibri" w:hAnsi="Calibri" w:cs="Calibri"/>
          <w:bCs/>
          <w:color w:val="000000"/>
          <w:sz w:val="22"/>
          <w:szCs w:val="22"/>
        </w:rPr>
        <w:t xml:space="preserve"> desempenho de suas funções</w:t>
      </w:r>
      <w:r w:rsidRPr="00B83826">
        <w:rPr>
          <w:rFonts w:ascii="Calibri" w:hAnsi="Calibri" w:cs="Calibri"/>
          <w:bCs/>
          <w:color w:val="000000"/>
          <w:sz w:val="22"/>
          <w:szCs w:val="22"/>
        </w:rPr>
        <w:t>.</w:t>
      </w:r>
    </w:p>
    <w:p w:rsidR="00E40865" w:rsidRPr="00B83826" w:rsidRDefault="00E40865" w:rsidP="002603BE">
      <w:pPr>
        <w:numPr>
          <w:ilvl w:val="0"/>
          <w:numId w:val="1"/>
        </w:numPr>
        <w:spacing w:after="120" w:line="276" w:lineRule="auto"/>
        <w:ind w:left="284" w:hanging="284"/>
        <w:jc w:val="both"/>
        <w:rPr>
          <w:rFonts w:ascii="Calibri" w:hAnsi="Calibri" w:cs="Calibri"/>
          <w:b/>
          <w:bCs/>
          <w:color w:val="000000"/>
          <w:sz w:val="22"/>
          <w:szCs w:val="22"/>
        </w:rPr>
      </w:pPr>
      <w:r w:rsidRPr="00B83826">
        <w:rPr>
          <w:rFonts w:ascii="Calibri" w:hAnsi="Calibri" w:cs="Calibri"/>
          <w:b/>
          <w:bCs/>
          <w:color w:val="000000"/>
          <w:sz w:val="22"/>
          <w:szCs w:val="22"/>
        </w:rPr>
        <w:t>FORMA E LOCAL DA PRESTAÇÃO DOS SERVIÇOS.</w:t>
      </w:r>
    </w:p>
    <w:p w:rsidR="00E40865" w:rsidRPr="00B83826" w:rsidRDefault="00E40865" w:rsidP="002603BE">
      <w:pPr>
        <w:numPr>
          <w:ilvl w:val="1"/>
          <w:numId w:val="1"/>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Os serviços serão prestados de forma indireta, de acordo com as rotas constantes do objeto</w:t>
      </w:r>
      <w:r w:rsidRPr="00B83826">
        <w:rPr>
          <w:rFonts w:ascii="Calibri" w:hAnsi="Calibri" w:cs="Calibri"/>
          <w:sz w:val="22"/>
          <w:szCs w:val="22"/>
        </w:rPr>
        <w:t>;</w:t>
      </w:r>
    </w:p>
    <w:p w:rsidR="00E40865" w:rsidRPr="00B83826" w:rsidRDefault="00E40865" w:rsidP="002603BE">
      <w:pPr>
        <w:numPr>
          <w:ilvl w:val="1"/>
          <w:numId w:val="1"/>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sz w:val="22"/>
          <w:szCs w:val="22"/>
        </w:rPr>
        <w:t xml:space="preserve">Os serviços serão iniciados imediatamente após a assinatura do contrato, que terá validade até 31 de dezembro de </w:t>
      </w:r>
      <w:r w:rsidR="007D154E" w:rsidRPr="00B83826">
        <w:rPr>
          <w:rFonts w:ascii="Calibri" w:hAnsi="Calibri" w:cs="Calibri"/>
          <w:sz w:val="22"/>
          <w:szCs w:val="22"/>
        </w:rPr>
        <w:t>201</w:t>
      </w:r>
      <w:r w:rsidR="00FE49EE">
        <w:rPr>
          <w:rFonts w:ascii="Calibri" w:hAnsi="Calibri" w:cs="Calibri"/>
          <w:sz w:val="22"/>
          <w:szCs w:val="22"/>
        </w:rPr>
        <w:t>8</w:t>
      </w:r>
      <w:r w:rsidRPr="00B83826">
        <w:rPr>
          <w:rFonts w:ascii="Calibri" w:hAnsi="Calibri" w:cs="Calibri"/>
          <w:sz w:val="22"/>
          <w:szCs w:val="22"/>
        </w:rPr>
        <w:t xml:space="preserve">, podendo ser rescindido antes do prazo previsto para o seu término, por parte do contratante, caso outros veículos virem a compor a frota no decorrer de </w:t>
      </w:r>
      <w:r w:rsidR="007D154E" w:rsidRPr="00B83826">
        <w:rPr>
          <w:rFonts w:ascii="Calibri" w:hAnsi="Calibri" w:cs="Calibri"/>
          <w:sz w:val="22"/>
          <w:szCs w:val="22"/>
        </w:rPr>
        <w:t>201</w:t>
      </w:r>
      <w:r w:rsidR="00FE49EE">
        <w:rPr>
          <w:rFonts w:ascii="Calibri" w:hAnsi="Calibri" w:cs="Calibri"/>
          <w:sz w:val="22"/>
          <w:szCs w:val="22"/>
        </w:rPr>
        <w:t>8</w:t>
      </w:r>
      <w:r w:rsidRPr="00B83826">
        <w:rPr>
          <w:rFonts w:ascii="Calibri" w:hAnsi="Calibri" w:cs="Calibri"/>
          <w:sz w:val="22"/>
          <w:szCs w:val="22"/>
        </w:rPr>
        <w:t>;</w:t>
      </w:r>
    </w:p>
    <w:p w:rsidR="00E40865" w:rsidRPr="00B83826" w:rsidRDefault="00E40865" w:rsidP="002603BE">
      <w:pPr>
        <w:numPr>
          <w:ilvl w:val="1"/>
          <w:numId w:val="1"/>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 xml:space="preserve">Somente serão pagos </w:t>
      </w:r>
      <w:r w:rsidR="00790681">
        <w:rPr>
          <w:rFonts w:ascii="Calibri" w:hAnsi="Calibri" w:cs="Calibri"/>
          <w:bCs/>
          <w:color w:val="000000"/>
          <w:sz w:val="22"/>
          <w:szCs w:val="22"/>
        </w:rPr>
        <w:t>pelos</w:t>
      </w:r>
      <w:r w:rsidRPr="00B83826">
        <w:rPr>
          <w:rFonts w:ascii="Calibri" w:hAnsi="Calibri" w:cs="Calibri"/>
          <w:bCs/>
          <w:color w:val="000000"/>
          <w:sz w:val="22"/>
          <w:szCs w:val="22"/>
        </w:rPr>
        <w:t xml:space="preserve"> serviços efetivamente prestados</w:t>
      </w:r>
      <w:r w:rsidR="00790681">
        <w:rPr>
          <w:rFonts w:ascii="Calibri" w:hAnsi="Calibri" w:cs="Calibri"/>
          <w:bCs/>
          <w:color w:val="000000"/>
          <w:sz w:val="22"/>
          <w:szCs w:val="22"/>
        </w:rPr>
        <w:t xml:space="preserve"> e comprovados por meio de relatórios de viagem</w:t>
      </w:r>
      <w:r w:rsidRPr="00B83826">
        <w:rPr>
          <w:rFonts w:ascii="Calibri" w:hAnsi="Calibri" w:cs="Calibri"/>
          <w:bCs/>
          <w:color w:val="000000"/>
          <w:sz w:val="22"/>
          <w:szCs w:val="22"/>
        </w:rPr>
        <w:t>;</w:t>
      </w:r>
    </w:p>
    <w:p w:rsidR="00E40865" w:rsidRPr="00B83826" w:rsidRDefault="00E40865" w:rsidP="002603BE">
      <w:pPr>
        <w:numPr>
          <w:ilvl w:val="1"/>
          <w:numId w:val="1"/>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 recebimento e a aceitação do objeto deste pregão estão condicionados ao enquadramento nas especificações do objeto, descritas neste Termo de Referência, e será observado no que couber, as disposições da Lei Federal nº 8.666/93 e suas alterações.</w:t>
      </w:r>
    </w:p>
    <w:p w:rsidR="00E40865" w:rsidRPr="00B83826" w:rsidRDefault="00E40865" w:rsidP="002603BE">
      <w:pPr>
        <w:numPr>
          <w:ilvl w:val="0"/>
          <w:numId w:val="1"/>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2603BE">
      <w:pPr>
        <w:numPr>
          <w:ilvl w:val="1"/>
          <w:numId w:val="1"/>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Exercer o acompanhamento e a fiscalização dos serviços, por servidor especialmente designado, anotando em registro próprio as falhas detectadas, indicando dia, mês e ano, bem como o nome </w:t>
      </w:r>
      <w:r w:rsidRPr="00B83826">
        <w:rPr>
          <w:rFonts w:ascii="Calibri" w:hAnsi="Calibri" w:cs="Calibri"/>
          <w:sz w:val="22"/>
          <w:szCs w:val="22"/>
        </w:rPr>
        <w:lastRenderedPageBreak/>
        <w:t>dos empregados eventualmente envolvidos, e encaminhando os apontamentos à autoridade competente para as providências cabíveis;</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Notificar a Contratada por escrito da ocorrência de eventuais imperfeições no curso da execução dos serviços, fixando prazo para a sua correção;</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Pagar à Contratada o valor resultante da prestação do serviço, na forma do contrato;</w:t>
      </w:r>
    </w:p>
    <w:p w:rsidR="00E40865" w:rsidRPr="00B83826" w:rsidRDefault="00E40865" w:rsidP="002603BE">
      <w:pPr>
        <w:numPr>
          <w:ilvl w:val="2"/>
          <w:numId w:val="1"/>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2603BE">
      <w:pPr>
        <w:numPr>
          <w:ilvl w:val="2"/>
          <w:numId w:val="1"/>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2603BE">
      <w:pPr>
        <w:numPr>
          <w:ilvl w:val="0"/>
          <w:numId w:val="1"/>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2603BE">
      <w:pPr>
        <w:numPr>
          <w:ilvl w:val="1"/>
          <w:numId w:val="1"/>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Executar os serviços conforme especificações do Termo de Referência e de sua proposta, com os recursos necessários ao perfeito cumprimento das cláusulas contratuais;</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Relatar à Administração toda e qualquer irregularidade verificada no decorrer da prestação dos serviços;</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2603BE">
      <w:pPr>
        <w:numPr>
          <w:ilvl w:val="2"/>
          <w:numId w:val="1"/>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w:t>
      </w:r>
      <w:r w:rsidRPr="00B83826">
        <w:rPr>
          <w:rFonts w:ascii="Calibri" w:hAnsi="Calibri" w:cs="Calibri"/>
          <w:sz w:val="22"/>
          <w:szCs w:val="22"/>
        </w:rPr>
        <w:lastRenderedPageBreak/>
        <w:t>ocorrer algum dos eventos arrolados nos incisos do § 1º do art. 57 da Lei nº 8.666, de 1993;</w:t>
      </w:r>
    </w:p>
    <w:p w:rsidR="00E40865" w:rsidRPr="00B83826" w:rsidRDefault="00E40865" w:rsidP="002603BE">
      <w:pPr>
        <w:numPr>
          <w:ilvl w:val="2"/>
          <w:numId w:val="1"/>
        </w:numPr>
        <w:tabs>
          <w:tab w:val="left" w:pos="1276"/>
        </w:tabs>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 xml:space="preserve">Transportar </w:t>
      </w:r>
      <w:r w:rsidR="008556D3">
        <w:rPr>
          <w:rFonts w:ascii="Calibri" w:hAnsi="Calibri" w:cs="Calibri"/>
          <w:sz w:val="22"/>
          <w:szCs w:val="22"/>
        </w:rPr>
        <w:t>os passageiros</w:t>
      </w:r>
      <w:r w:rsidRPr="00B83826">
        <w:rPr>
          <w:rFonts w:ascii="Calibri" w:hAnsi="Calibri" w:cs="Calibri"/>
          <w:sz w:val="22"/>
          <w:szCs w:val="22"/>
        </w:rPr>
        <w:t>, observando e fazendo cumprir rigorosamente as leis de trânsito, mantendo o veículo em perfeito estado de conservação, limpeza e higiene, e com a manutenção preventiva em dia;</w:t>
      </w:r>
    </w:p>
    <w:p w:rsidR="00E40865" w:rsidRPr="00B83826" w:rsidRDefault="00E40865" w:rsidP="002603BE">
      <w:pPr>
        <w:numPr>
          <w:ilvl w:val="2"/>
          <w:numId w:val="1"/>
        </w:numPr>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Substituir os veículos com avarias mecânicas, de modo a evitar a interrupção dos serviços do Transporte, por sua conta e risco;</w:t>
      </w:r>
    </w:p>
    <w:p w:rsidR="00E40865" w:rsidRPr="00B83826" w:rsidRDefault="00E40865" w:rsidP="002603BE">
      <w:pPr>
        <w:numPr>
          <w:ilvl w:val="2"/>
          <w:numId w:val="1"/>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 xml:space="preserve">Orientar os condutores dos veículos, quanto </w:t>
      </w:r>
      <w:r w:rsidR="00BF7840" w:rsidRPr="00B83826">
        <w:rPr>
          <w:rFonts w:ascii="Calibri" w:hAnsi="Calibri" w:cs="Calibri"/>
          <w:sz w:val="22"/>
          <w:szCs w:val="22"/>
        </w:rPr>
        <w:t>à</w:t>
      </w:r>
      <w:r w:rsidRPr="00B83826">
        <w:rPr>
          <w:rFonts w:ascii="Calibri" w:hAnsi="Calibri" w:cs="Calibri"/>
          <w:sz w:val="22"/>
          <w:szCs w:val="22"/>
        </w:rPr>
        <w:t xml:space="preserve"> observação concernente ao trato</w:t>
      </w:r>
      <w:r w:rsidR="008556D3">
        <w:rPr>
          <w:rFonts w:ascii="Calibri" w:hAnsi="Calibri" w:cs="Calibri"/>
          <w:sz w:val="22"/>
          <w:szCs w:val="22"/>
        </w:rPr>
        <w:t xml:space="preserve"> para com os passageiros</w:t>
      </w:r>
      <w:r w:rsidRPr="00B83826">
        <w:rPr>
          <w:rFonts w:ascii="Calibri" w:hAnsi="Calibri" w:cs="Calibri"/>
          <w:sz w:val="22"/>
          <w:szCs w:val="22"/>
        </w:rPr>
        <w:t>;</w:t>
      </w:r>
    </w:p>
    <w:p w:rsidR="00E40865" w:rsidRPr="00B83826" w:rsidRDefault="00E40865" w:rsidP="002603BE">
      <w:pPr>
        <w:numPr>
          <w:ilvl w:val="2"/>
          <w:numId w:val="1"/>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2603BE">
      <w:pPr>
        <w:numPr>
          <w:ilvl w:val="2"/>
          <w:numId w:val="1"/>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B83826" w:rsidRDefault="00E40865" w:rsidP="002603BE">
      <w:pPr>
        <w:numPr>
          <w:ilvl w:val="2"/>
          <w:numId w:val="1"/>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2603BE">
      <w:pPr>
        <w:numPr>
          <w:ilvl w:val="0"/>
          <w:numId w:val="1"/>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2603BE">
      <w:pPr>
        <w:numPr>
          <w:ilvl w:val="1"/>
          <w:numId w:val="1"/>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2603BE">
      <w:pPr>
        <w:numPr>
          <w:ilvl w:val="1"/>
          <w:numId w:val="1"/>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2603BE">
      <w:pPr>
        <w:numPr>
          <w:ilvl w:val="0"/>
          <w:numId w:val="1"/>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2603BE">
      <w:pPr>
        <w:numPr>
          <w:ilvl w:val="1"/>
          <w:numId w:val="1"/>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2603BE">
      <w:pPr>
        <w:numPr>
          <w:ilvl w:val="0"/>
          <w:numId w:val="1"/>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2603BE">
      <w:pPr>
        <w:numPr>
          <w:ilvl w:val="1"/>
          <w:numId w:val="1"/>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E40865" w:rsidRPr="00B83826" w:rsidRDefault="00E40865" w:rsidP="002603BE">
      <w:pPr>
        <w:numPr>
          <w:ilvl w:val="1"/>
          <w:numId w:val="1"/>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w:t>
      </w:r>
      <w:r w:rsidRPr="00B83826">
        <w:rPr>
          <w:rFonts w:ascii="Calibri" w:hAnsi="Calibri" w:cs="Calibri"/>
          <w:color w:val="000000"/>
          <w:sz w:val="22"/>
          <w:szCs w:val="22"/>
          <w:lang w:eastAsia="en-US"/>
        </w:rPr>
        <w:lastRenderedPageBreak/>
        <w:t xml:space="preserve">vícios redibitórios, e, na ocorrência desta, não implica em </w:t>
      </w:r>
      <w:r w:rsidR="00FE49EE" w:rsidRPr="00B83826">
        <w:rPr>
          <w:rFonts w:ascii="Calibri" w:hAnsi="Calibri" w:cs="Calibri"/>
          <w:color w:val="000000"/>
          <w:sz w:val="22"/>
          <w:szCs w:val="22"/>
          <w:lang w:eastAsia="en-US"/>
        </w:rPr>
        <w:t>co-responsabilidade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2603BE">
      <w:pPr>
        <w:numPr>
          <w:ilvl w:val="1"/>
          <w:numId w:val="1"/>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2603BE">
      <w:pPr>
        <w:numPr>
          <w:ilvl w:val="0"/>
          <w:numId w:val="1"/>
        </w:numPr>
        <w:spacing w:after="120" w:line="276" w:lineRule="auto"/>
        <w:ind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2603BE">
      <w:pPr>
        <w:numPr>
          <w:ilvl w:val="1"/>
          <w:numId w:val="1"/>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2603BE">
      <w:pPr>
        <w:numPr>
          <w:ilvl w:val="1"/>
          <w:numId w:val="1"/>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2603BE">
      <w:pPr>
        <w:numPr>
          <w:ilvl w:val="2"/>
          <w:numId w:val="1"/>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FE49EE"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2603BE">
      <w:pPr>
        <w:numPr>
          <w:ilvl w:val="1"/>
          <w:numId w:val="1"/>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lastRenderedPageBreak/>
        <w:t>Também ficam sujeitas às penalidades do art. 87, III e IV da Lei nº 8.666, de 1993, a Contratada que:</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2603BE">
      <w:pPr>
        <w:numPr>
          <w:ilvl w:val="2"/>
          <w:numId w:val="1"/>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2603BE">
      <w:pPr>
        <w:numPr>
          <w:ilvl w:val="1"/>
          <w:numId w:val="1"/>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2603BE">
      <w:pPr>
        <w:numPr>
          <w:ilvl w:val="1"/>
          <w:numId w:val="1"/>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2603BE">
      <w:pPr>
        <w:widowControl w:val="0"/>
        <w:numPr>
          <w:ilvl w:val="1"/>
          <w:numId w:val="1"/>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2603BE">
      <w:pPr>
        <w:numPr>
          <w:ilvl w:val="2"/>
          <w:numId w:val="1"/>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2603BE">
      <w:pPr>
        <w:numPr>
          <w:ilvl w:val="1"/>
          <w:numId w:val="1"/>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60705E" w:rsidRPr="00B83826" w:rsidRDefault="0060705E" w:rsidP="00E40865">
      <w:pPr>
        <w:spacing w:after="360"/>
        <w:jc w:val="center"/>
        <w:rPr>
          <w:rFonts w:ascii="Calibri" w:hAnsi="Calibri" w:cs="Calibri"/>
          <w:sz w:val="22"/>
          <w:szCs w:val="22"/>
        </w:rPr>
      </w:pPr>
    </w:p>
    <w:p w:rsidR="00E40865" w:rsidRPr="00B83826" w:rsidRDefault="00E40865" w:rsidP="00E40865">
      <w:pPr>
        <w:spacing w:after="360"/>
        <w:jc w:val="center"/>
        <w:rPr>
          <w:rFonts w:ascii="Calibri" w:hAnsi="Calibri" w:cs="Calibri"/>
          <w:sz w:val="22"/>
          <w:szCs w:val="22"/>
        </w:rPr>
      </w:pPr>
      <w:r w:rsidRPr="00B83826">
        <w:rPr>
          <w:rFonts w:ascii="Calibri" w:hAnsi="Calibri" w:cs="Calibri"/>
          <w:sz w:val="22"/>
          <w:szCs w:val="22"/>
        </w:rPr>
        <w:t>Município de</w:t>
      </w:r>
      <w:r w:rsidRPr="00B83826">
        <w:rPr>
          <w:rFonts w:ascii="Calibri" w:hAnsi="Calibri" w:cs="Calibri"/>
          <w:bCs/>
          <w:sz w:val="22"/>
          <w:szCs w:val="22"/>
        </w:rPr>
        <w:t xml:space="preserve"> Santana do Garambéu, </w:t>
      </w:r>
      <w:r w:rsidR="00FE49EE">
        <w:rPr>
          <w:rFonts w:ascii="Calibri" w:hAnsi="Calibri" w:cs="Calibri"/>
          <w:bCs/>
          <w:sz w:val="22"/>
          <w:szCs w:val="22"/>
        </w:rPr>
        <w:t>27</w:t>
      </w:r>
      <w:r w:rsidR="00F6038E">
        <w:rPr>
          <w:rFonts w:ascii="Calibri" w:hAnsi="Calibri" w:cs="Calibri"/>
          <w:bCs/>
          <w:sz w:val="22"/>
          <w:szCs w:val="22"/>
        </w:rPr>
        <w:t xml:space="preserve"> </w:t>
      </w:r>
      <w:r w:rsidRPr="00B83826">
        <w:rPr>
          <w:rFonts w:ascii="Calibri" w:hAnsi="Calibri" w:cs="Calibri"/>
          <w:bCs/>
          <w:sz w:val="22"/>
          <w:szCs w:val="22"/>
        </w:rPr>
        <w:t xml:space="preserve">de </w:t>
      </w:r>
      <w:r w:rsidR="00FE49EE">
        <w:rPr>
          <w:rFonts w:ascii="Calibri" w:hAnsi="Calibri" w:cs="Calibri"/>
          <w:bCs/>
          <w:sz w:val="22"/>
          <w:szCs w:val="22"/>
        </w:rPr>
        <w:t>março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FE49EE">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rPr>
          <w:rFonts w:ascii="Calibri" w:hAnsi="Calibri" w:cs="Calibri"/>
          <w:sz w:val="22"/>
          <w:szCs w:val="22"/>
        </w:rPr>
      </w:pPr>
    </w:p>
    <w:p w:rsidR="00E40865" w:rsidRPr="00B83826" w:rsidRDefault="00E40865" w:rsidP="00E40865">
      <w:pPr>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jc w:val="center"/>
        <w:rPr>
          <w:rFonts w:ascii="Calibri" w:hAnsi="Calibri" w:cs="Calibri"/>
          <w:b/>
          <w:i/>
          <w:sz w:val="16"/>
          <w:szCs w:val="22"/>
        </w:rPr>
      </w:pPr>
      <w:r w:rsidRPr="00B83826">
        <w:rPr>
          <w:rFonts w:ascii="Calibri" w:hAnsi="Calibri" w:cs="Calibri"/>
          <w:b/>
          <w:i/>
          <w:sz w:val="16"/>
          <w:szCs w:val="22"/>
        </w:rPr>
        <w:t>Pregoeiro</w:t>
      </w:r>
    </w:p>
    <w:p w:rsidR="00E40865" w:rsidRPr="00B83826" w:rsidRDefault="00E40865" w:rsidP="00E40865">
      <w:pPr>
        <w:spacing w:after="360"/>
        <w:rPr>
          <w:rFonts w:ascii="Calibri" w:hAnsi="Calibri" w:cs="Calibri"/>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FE49EE" w:rsidRDefault="00FE49EE"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FE49EE">
        <w:rPr>
          <w:rFonts w:ascii="Calibri" w:hAnsi="Calibri" w:cs="Calibri"/>
          <w:bCs/>
          <w:sz w:val="22"/>
          <w:szCs w:val="22"/>
        </w:rPr>
        <w:t>27</w:t>
      </w:r>
      <w:r w:rsidRPr="00B83826">
        <w:rPr>
          <w:rFonts w:ascii="Calibri" w:hAnsi="Calibri" w:cs="Calibri"/>
          <w:bCs/>
          <w:sz w:val="22"/>
          <w:szCs w:val="22"/>
        </w:rPr>
        <w:t xml:space="preserve"> de </w:t>
      </w:r>
      <w:r w:rsidR="00FE49EE">
        <w:rPr>
          <w:rFonts w:ascii="Calibri" w:hAnsi="Calibri" w:cs="Calibri"/>
          <w:bCs/>
          <w:sz w:val="22"/>
          <w:szCs w:val="22"/>
        </w:rPr>
        <w:t>março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FE49EE">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FE49EE" w:rsidRDefault="00FE49EE"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SERVIÇOS DE </w:t>
      </w:r>
      <w:r w:rsidR="00A61B86">
        <w:rPr>
          <w:rFonts w:ascii="Calibri" w:hAnsi="Calibri" w:cs="Calibri"/>
          <w:b/>
          <w:bCs/>
          <w:color w:val="FF0000"/>
          <w:sz w:val="22"/>
          <w:szCs w:val="22"/>
          <w:lang w:eastAsia="ar-SA"/>
        </w:rPr>
        <w:t>LOCAÇÃO DE VEÍCULO COM MOTORISTA</w:t>
      </w:r>
      <w:r w:rsidRPr="00B83826">
        <w:rPr>
          <w:rFonts w:ascii="Calibri" w:hAnsi="Calibri" w:cs="Calibri"/>
          <w:sz w:val="22"/>
          <w:szCs w:val="22"/>
          <w:lang w:eastAsia="ar-SA"/>
        </w:rPr>
        <w:t xml:space="preserve">QUE ENTRE SI CELEBRAM O MUNICÍPIO DE SANTANA DO GARAMBÉU, E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DE</w:t>
      </w:r>
      <w:r w:rsidR="00A61B86">
        <w:rPr>
          <w:rFonts w:ascii="Calibri" w:hAnsi="Calibri" w:cs="Calibri"/>
          <w:b/>
          <w:bCs/>
          <w:color w:val="FF0000"/>
          <w:sz w:val="22"/>
          <w:szCs w:val="22"/>
        </w:rPr>
        <w:t xml:space="preserve"> SAÚDE,</w:t>
      </w:r>
      <w:r w:rsidRPr="00B83826">
        <w:rPr>
          <w:rFonts w:ascii="Calibri" w:hAnsi="Calibri" w:cs="Calibri"/>
          <w:b/>
          <w:bCs/>
          <w:color w:val="FF0000"/>
          <w:sz w:val="22"/>
          <w:szCs w:val="22"/>
        </w:rPr>
        <w:t xml:space="preserve"> EDUCAÇÃO</w:t>
      </w:r>
      <w:r w:rsidR="00A61B86">
        <w:rPr>
          <w:rFonts w:ascii="Calibri" w:hAnsi="Calibri" w:cs="Calibri"/>
          <w:b/>
          <w:bCs/>
          <w:color w:val="FF0000"/>
          <w:sz w:val="22"/>
          <w:szCs w:val="22"/>
        </w:rPr>
        <w:t xml:space="preserve"> e ADMINISTRAÇÃO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280529">
        <w:rPr>
          <w:rFonts w:ascii="Calibri" w:hAnsi="Calibri" w:cs="Calibri"/>
          <w:bCs/>
          <w:sz w:val="22"/>
          <w:szCs w:val="22"/>
          <w:lang w:eastAsia="ar-SA"/>
        </w:rPr>
        <w:t>21</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280529">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280529">
        <w:rPr>
          <w:rFonts w:ascii="Calibri" w:hAnsi="Calibri" w:cs="Calibri"/>
          <w:sz w:val="22"/>
          <w:szCs w:val="22"/>
          <w:lang w:eastAsia="ar-SA"/>
        </w:rPr>
        <w:t>09</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280529">
        <w:rPr>
          <w:rFonts w:ascii="Calibri" w:hAnsi="Calibri" w:cs="Calibri"/>
          <w:sz w:val="22"/>
          <w:szCs w:val="22"/>
          <w:lang w:eastAsia="ar-SA"/>
        </w:rPr>
        <w:t>8</w:t>
      </w:r>
      <w:r w:rsidRPr="00B83826">
        <w:rPr>
          <w:rFonts w:ascii="Calibri" w:hAnsi="Calibri" w:cs="Calibri"/>
          <w:sz w:val="22"/>
          <w:szCs w:val="22"/>
          <w:lang w:eastAsia="ar-SA"/>
        </w:rPr>
        <w:t>,</w:t>
      </w:r>
      <w:r w:rsidR="00280529">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contratação de empresa especializada nos serviços de </w:t>
      </w:r>
      <w:r w:rsidR="00D71933" w:rsidRPr="00B83826">
        <w:rPr>
          <w:rFonts w:ascii="Calibri" w:hAnsi="Calibri" w:cs="Calibri"/>
          <w:b/>
          <w:sz w:val="22"/>
          <w:szCs w:val="22"/>
        </w:rPr>
        <w:t>ALUGUEL DE VEÍCULO COM MOTORISTA</w:t>
      </w:r>
      <w:r w:rsidR="00D71933" w:rsidRPr="00B83826">
        <w:rPr>
          <w:rFonts w:ascii="Calibri" w:hAnsi="Calibri" w:cs="Calibri"/>
          <w:sz w:val="22"/>
          <w:szCs w:val="22"/>
        </w:rPr>
        <w:t>, visando atender às necessidades das Secretarias de Saúde, Educação e Administração,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280529">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280529">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D71933">
        <w:rPr>
          <w:rFonts w:ascii="Calibri" w:hAnsi="Calibri" w:cs="Calibri"/>
          <w:b/>
          <w:sz w:val="22"/>
          <w:szCs w:val="22"/>
        </w:rPr>
        <w:t>2</w:t>
      </w:r>
      <w:r w:rsidR="00280529">
        <w:rPr>
          <w:rFonts w:ascii="Calibri" w:hAnsi="Calibri" w:cs="Calibri"/>
          <w:b/>
          <w:sz w:val="22"/>
          <w:szCs w:val="22"/>
        </w:rPr>
        <w:t>1</w:t>
      </w:r>
      <w:r w:rsidRPr="00B83826">
        <w:rPr>
          <w:rFonts w:ascii="Calibri" w:hAnsi="Calibri" w:cs="Calibri"/>
          <w:b/>
          <w:sz w:val="22"/>
          <w:szCs w:val="22"/>
        </w:rPr>
        <w:t>/</w:t>
      </w:r>
      <w:r w:rsidR="007D154E" w:rsidRPr="00B83826">
        <w:rPr>
          <w:rFonts w:ascii="Calibri" w:hAnsi="Calibri" w:cs="Calibri"/>
          <w:b/>
          <w:sz w:val="22"/>
          <w:szCs w:val="22"/>
        </w:rPr>
        <w:t>201</w:t>
      </w:r>
      <w:r w:rsidR="00280529">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EXECUÇÃO </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serviço contratado será realizado por execução indireta, sob o regime de </w:t>
      </w:r>
      <w:r w:rsidRPr="00B83826">
        <w:rPr>
          <w:rFonts w:ascii="Calibri" w:hAnsi="Calibri" w:cs="Calibri"/>
          <w:b/>
          <w:bCs/>
          <w:color w:val="000000"/>
          <w:sz w:val="22"/>
          <w:szCs w:val="22"/>
        </w:rPr>
        <w:t>EMPREITADA POR PREÇO UNITÁRIO</w:t>
      </w:r>
      <w:r w:rsidRPr="00B83826">
        <w:rPr>
          <w:rFonts w:ascii="Calibri" w:hAnsi="Calibri" w:cs="Calibri"/>
          <w:sz w:val="22"/>
          <w:szCs w:val="22"/>
        </w:rPr>
        <w:t>.</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DA PRESTAÇÃO DO SERVIÇO </w:t>
      </w:r>
    </w:p>
    <w:p w:rsidR="00E40865" w:rsidRPr="00B83826" w:rsidRDefault="00E40865" w:rsidP="00EB08D2">
      <w:pPr>
        <w:widowControl w:val="0"/>
        <w:numPr>
          <w:ilvl w:val="1"/>
          <w:numId w:val="12"/>
        </w:numPr>
        <w:suppressAutoHyphens/>
        <w:spacing w:after="120"/>
        <w:jc w:val="both"/>
        <w:rPr>
          <w:rFonts w:ascii="Calibri" w:hAnsi="Calibri" w:cs="Calibri"/>
          <w:sz w:val="22"/>
          <w:szCs w:val="22"/>
          <w:lang w:eastAsia="ar-SA"/>
        </w:rPr>
      </w:pPr>
      <w:r w:rsidRPr="00B83826">
        <w:rPr>
          <w:rFonts w:ascii="Calibri" w:hAnsi="Calibri" w:cs="Calibri"/>
          <w:sz w:val="22"/>
          <w:szCs w:val="22"/>
          <w:lang w:eastAsia="ar-SA"/>
        </w:rPr>
        <w:t>Os serviços serão executados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o serviço utilizando-se de mão de obra e veículos necessários à perfeita execução dos serviços a serem prestados,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7B55B4"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valor unitário do contrato é de </w:t>
      </w:r>
      <w:r w:rsidRPr="00280529">
        <w:rPr>
          <w:rFonts w:ascii="Calibri" w:hAnsi="Calibri" w:cs="Calibri"/>
          <w:b/>
          <w:sz w:val="22"/>
          <w:szCs w:val="22"/>
        </w:rPr>
        <w:t>R$</w:t>
      </w:r>
      <w:r w:rsidRPr="00B83826">
        <w:rPr>
          <w:rFonts w:ascii="Calibri" w:hAnsi="Calibri" w:cs="Calibri"/>
          <w:b/>
          <w:bCs/>
          <w:color w:val="000000"/>
          <w:sz w:val="22"/>
          <w:szCs w:val="22"/>
        </w:rPr>
        <w:t>XXXX</w:t>
      </w:r>
      <w:r w:rsidR="00280529">
        <w:rPr>
          <w:rFonts w:ascii="Calibri" w:hAnsi="Calibri" w:cs="Calibri"/>
          <w:b/>
          <w:bCs/>
          <w:color w:val="000000"/>
          <w:sz w:val="22"/>
          <w:szCs w:val="22"/>
        </w:rPr>
        <w:t xml:space="preserve"> </w:t>
      </w:r>
      <w:r w:rsidRPr="00B83826">
        <w:rPr>
          <w:rFonts w:ascii="Calibri" w:hAnsi="Calibri" w:cs="Calibri"/>
          <w:b/>
          <w:bCs/>
          <w:color w:val="000000"/>
          <w:sz w:val="22"/>
          <w:szCs w:val="22"/>
        </w:rPr>
        <w:t>(XXXX) por quilômetro rodado, ficando orçado em seu total em R$</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b/>
          <w:bCs/>
          <w:color w:val="000000"/>
          <w:sz w:val="22"/>
          <w:szCs w:val="22"/>
        </w:rPr>
        <w:t xml:space="preserve">______ (______________), de acordo com a </w:t>
      </w:r>
      <w:r w:rsidR="00D71933">
        <w:rPr>
          <w:rFonts w:ascii="Calibri" w:hAnsi="Calibri" w:cs="Calibri"/>
          <w:b/>
          <w:bCs/>
          <w:color w:val="000000"/>
          <w:sz w:val="22"/>
          <w:szCs w:val="22"/>
        </w:rPr>
        <w:t>rota</w:t>
      </w:r>
      <w:r w:rsidRPr="00B83826">
        <w:rPr>
          <w:rFonts w:ascii="Calibri" w:hAnsi="Calibri" w:cs="Calibri"/>
          <w:b/>
          <w:bCs/>
          <w:color w:val="000000"/>
          <w:sz w:val="22"/>
          <w:szCs w:val="22"/>
        </w:rPr>
        <w:t xml:space="preserve"> ____ do Termo de Referência, com um total </w:t>
      </w:r>
      <w:r w:rsidRPr="00B83826">
        <w:rPr>
          <w:rFonts w:ascii="Calibri" w:hAnsi="Calibri" w:cs="Calibri"/>
          <w:b/>
          <w:bCs/>
          <w:color w:val="000000"/>
          <w:sz w:val="22"/>
          <w:szCs w:val="22"/>
        </w:rPr>
        <w:lastRenderedPageBreak/>
        <w:t>de ______ km/</w:t>
      </w:r>
      <w:r w:rsidR="00D71933">
        <w:rPr>
          <w:rFonts w:ascii="Calibri" w:hAnsi="Calibri" w:cs="Calibri"/>
          <w:b/>
          <w:bCs/>
          <w:color w:val="000000"/>
          <w:sz w:val="22"/>
          <w:szCs w:val="22"/>
        </w:rPr>
        <w:t>mês</w:t>
      </w:r>
      <w:r w:rsidRPr="00B83826">
        <w:rPr>
          <w:rFonts w:ascii="Calibri" w:hAnsi="Calibri" w:cs="Calibri"/>
          <w:b/>
          <w:color w:val="000000"/>
          <w:sz w:val="22"/>
          <w:szCs w:val="22"/>
        </w:rPr>
        <w:t>.</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D71933">
        <w:rPr>
          <w:rFonts w:ascii="Calibri" w:hAnsi="Calibri" w:cs="Calibri"/>
          <w:b/>
          <w:bCs/>
          <w:color w:val="FF0000"/>
          <w:sz w:val="22"/>
          <w:szCs w:val="22"/>
        </w:rPr>
        <w:t>0</w:t>
      </w:r>
      <w:r w:rsidR="00280529">
        <w:rPr>
          <w:rFonts w:ascii="Calibri" w:hAnsi="Calibri" w:cs="Calibri"/>
          <w:b/>
          <w:bCs/>
          <w:color w:val="FF0000"/>
          <w:sz w:val="22"/>
          <w:szCs w:val="22"/>
        </w:rPr>
        <w:t>9</w:t>
      </w:r>
      <w:r w:rsidRPr="00B83826">
        <w:rPr>
          <w:rFonts w:ascii="Calibri" w:hAnsi="Calibri" w:cs="Calibri"/>
          <w:b/>
          <w:bCs/>
          <w:color w:val="FF0000"/>
          <w:sz w:val="22"/>
          <w:szCs w:val="22"/>
        </w:rPr>
        <w:t xml:space="preserve"> (</w:t>
      </w:r>
      <w:r w:rsidR="00280529">
        <w:rPr>
          <w:rFonts w:ascii="Calibri" w:hAnsi="Calibri" w:cs="Calibri"/>
          <w:b/>
          <w:bCs/>
          <w:color w:val="FF0000"/>
          <w:sz w:val="22"/>
          <w:szCs w:val="22"/>
        </w:rPr>
        <w:t>nove</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Pr="00B83826">
        <w:rPr>
          <w:rFonts w:ascii="Calibri" w:hAnsi="Calibri" w:cs="Calibri"/>
          <w:b/>
          <w:color w:val="FF0000"/>
          <w:sz w:val="22"/>
          <w:szCs w:val="22"/>
        </w:rPr>
        <w:t>10(dez)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Os pagamentos decorrentes de despesas cujos valores não ultrapassem o montante de R$ 8.000,00 (oito mil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 que conterá o detalhamento dos serviços executados.</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com os serviços efetivamente prestados.</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Quanto ao Imposto sobre Serviços de Qualquer Natureza (ISSQN), será observado o disposto na Lei Complementar nº 116, de 2003, e legislação municipal aplicável.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lastRenderedPageBreak/>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Os preços são fixos e irreajustáveis.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AC708D" w:rsidRPr="00AC708D" w:rsidRDefault="00AC708D" w:rsidP="00AC708D">
      <w:pPr>
        <w:ind w:left="1134"/>
        <w:rPr>
          <w:rFonts w:ascii="Calibri" w:hAnsi="Calibri" w:cs="Arial"/>
          <w:sz w:val="22"/>
        </w:rPr>
      </w:pPr>
      <w:r w:rsidRPr="00AC708D">
        <w:rPr>
          <w:rFonts w:ascii="Calibri" w:hAnsi="Calibri" w:cs="Arial"/>
          <w:sz w:val="22"/>
        </w:rPr>
        <w:t>02.001.003.04.122.0104.2.102.3.3.90.39.00 – Manut. Desp. Secretaria Geral</w:t>
      </w:r>
    </w:p>
    <w:p w:rsidR="00AC708D" w:rsidRPr="00AC708D" w:rsidRDefault="00AC708D" w:rsidP="00AC708D">
      <w:pPr>
        <w:ind w:left="1134"/>
        <w:rPr>
          <w:rFonts w:ascii="Calibri" w:hAnsi="Calibri" w:cs="Arial"/>
          <w:sz w:val="22"/>
        </w:rPr>
      </w:pPr>
      <w:r w:rsidRPr="00AC708D">
        <w:rPr>
          <w:rFonts w:ascii="Calibri" w:hAnsi="Calibri" w:cs="Arial"/>
          <w:sz w:val="22"/>
        </w:rPr>
        <w:t>02.003.001.12.122.0112.2.110.3.3.90.39.00 – Manut. Desp. Cursos Capacitação Prof. Educação</w:t>
      </w:r>
    </w:p>
    <w:p w:rsidR="00AC708D" w:rsidRPr="00AC708D" w:rsidRDefault="00AC708D" w:rsidP="00AC708D">
      <w:pPr>
        <w:ind w:left="1134"/>
        <w:rPr>
          <w:rFonts w:ascii="Calibri" w:hAnsi="Calibri" w:cs="Arial"/>
          <w:sz w:val="22"/>
        </w:rPr>
      </w:pPr>
      <w:r w:rsidRPr="00AC708D">
        <w:rPr>
          <w:rFonts w:ascii="Calibri" w:hAnsi="Calibri" w:cs="Arial"/>
          <w:sz w:val="22"/>
        </w:rPr>
        <w:t>02.003.001.12.122.0113.1.004.3.3.90.39.00 – Manut. Desp. Administrativas Educação</w:t>
      </w:r>
    </w:p>
    <w:p w:rsidR="00AC708D" w:rsidRPr="00AC708D" w:rsidRDefault="00AC708D" w:rsidP="00AC708D">
      <w:pPr>
        <w:ind w:left="1134"/>
        <w:rPr>
          <w:rFonts w:ascii="Calibri" w:hAnsi="Calibri" w:cs="Arial"/>
          <w:sz w:val="22"/>
        </w:rPr>
      </w:pPr>
      <w:r w:rsidRPr="00AC708D">
        <w:rPr>
          <w:rFonts w:ascii="Calibri" w:hAnsi="Calibri" w:cs="Arial"/>
          <w:sz w:val="22"/>
        </w:rPr>
        <w:t>02.004.001.10.122.0112.2.138.3.3.90.39.00 – Manut. Desp. Cursos Capacitação Servidor Saúde</w:t>
      </w:r>
    </w:p>
    <w:p w:rsidR="00AC708D" w:rsidRPr="00AC708D" w:rsidRDefault="00AC708D" w:rsidP="00AC708D">
      <w:pPr>
        <w:ind w:left="1134"/>
        <w:jc w:val="both"/>
        <w:rPr>
          <w:rFonts w:ascii="Calibri" w:hAnsi="Calibri" w:cs="Arial"/>
          <w:sz w:val="22"/>
        </w:rPr>
      </w:pPr>
      <w:r w:rsidRPr="00AC708D">
        <w:rPr>
          <w:rFonts w:ascii="Calibri" w:hAnsi="Calibri" w:cs="Arial"/>
          <w:sz w:val="22"/>
        </w:rPr>
        <w:t>02.004.003.10.301.0286.2.150.3.3.90.39.00 – Manut. Desp. Transporte Pacientes</w:t>
      </w:r>
    </w:p>
    <w:p w:rsidR="00E40865" w:rsidRPr="00B83826" w:rsidRDefault="00E40865" w:rsidP="00E40865">
      <w:pPr>
        <w:widowControl w:val="0"/>
        <w:suppressAutoHyphens/>
        <w:ind w:left="1134" w:hanging="424"/>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da prestação do serviço deverá ser realizada com base nos critérios previstos no Termo de Referência</w:t>
      </w:r>
      <w:r w:rsidR="00280529">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adequação dos serviços prestados à rotina de execução estabelecida;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lastRenderedPageBreak/>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4A1FAD"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no início do serviço;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paralisação do serviço, sem justa causa e prévia comunicação à Administração;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4A1FAD">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Razões de interesse público, de alta relevância e amplo conhecimento, justificadas e determinadas pela</w:t>
      </w:r>
      <w:r w:rsidR="004A1FAD">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4A1FAD">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de serviços,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4A1FAD">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não liberação, por parte da Administração, do objeto para execução do serviço,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lastRenderedPageBreak/>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7D154E" w:rsidRPr="00B83826">
        <w:rPr>
          <w:rFonts w:ascii="Calibri" w:hAnsi="Calibri" w:cs="Calibri"/>
          <w:sz w:val="22"/>
          <w:szCs w:val="22"/>
        </w:rPr>
        <w:t>201</w:t>
      </w:r>
      <w:r w:rsidR="004A1FAD">
        <w:rPr>
          <w:rFonts w:ascii="Calibri" w:hAnsi="Calibri" w:cs="Calibri"/>
          <w:sz w:val="22"/>
          <w:szCs w:val="22"/>
        </w:rPr>
        <w:t>8</w:t>
      </w:r>
      <w:r w:rsidRPr="00B83826">
        <w:rPr>
          <w:rFonts w:ascii="Calibri" w:hAnsi="Calibri" w:cs="Calibri"/>
          <w:sz w:val="22"/>
          <w:szCs w:val="22"/>
        </w:rPr>
        <w:t>.</w:t>
      </w:r>
    </w:p>
    <w:p w:rsidR="004A1FAD" w:rsidRPr="00B83826" w:rsidRDefault="004A1FAD" w:rsidP="00E40865">
      <w:pPr>
        <w:spacing w:after="360"/>
        <w:jc w:val="center"/>
        <w:rPr>
          <w:rFonts w:ascii="Calibri" w:hAnsi="Calibri" w:cs="Calibri"/>
          <w:b/>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4A1FAD" w:rsidRPr="00B83826" w:rsidRDefault="004A1FAD"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4A1FAD" w:rsidRPr="00B83826" w:rsidRDefault="004A1FAD"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w:t>
      </w:r>
      <w:r w:rsidR="005D5896">
        <w:rPr>
          <w:rFonts w:ascii="Calibri" w:hAnsi="Calibri" w:cs="Calibri"/>
          <w:sz w:val="22"/>
          <w:szCs w:val="20"/>
        </w:rPr>
        <w:t>/O</w:t>
      </w:r>
      <w:r w:rsidRPr="00B83826">
        <w:rPr>
          <w:rFonts w:ascii="Calibri" w:hAnsi="Calibri" w:cs="Calibri"/>
          <w:sz w:val="22"/>
          <w:szCs w:val="20"/>
        </w:rPr>
        <w:t xml:space="preserve"> ______________________________, CNPJ</w:t>
      </w:r>
      <w:r w:rsidR="005D5896">
        <w:rPr>
          <w:rFonts w:ascii="Calibri" w:hAnsi="Calibri" w:cs="Calibri"/>
          <w:sz w:val="22"/>
          <w:szCs w:val="20"/>
        </w:rPr>
        <w:t>/CPF</w:t>
      </w:r>
      <w:r w:rsidRPr="00B83826">
        <w:rPr>
          <w:rFonts w:ascii="Calibri" w:hAnsi="Calibri" w:cs="Calibri"/>
          <w:sz w:val="22"/>
          <w:szCs w:val="20"/>
        </w:rPr>
        <w:t xml:space="preserve">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Pr="00B83826">
        <w:rPr>
          <w:rFonts w:ascii="Calibri" w:hAnsi="Calibri" w:cs="Calibri"/>
          <w:sz w:val="22"/>
          <w:szCs w:val="20"/>
        </w:rPr>
        <w:t>esta declaração deverá ser apresentada ao(à) pregoeiro(a)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w:t>
      </w:r>
      <w:r w:rsidR="005D5896">
        <w:rPr>
          <w:rFonts w:ascii="Calibri" w:hAnsi="Calibri" w:cs="Calibri"/>
          <w:sz w:val="22"/>
          <w:szCs w:val="20"/>
        </w:rPr>
        <w:t>/pessoa física</w:t>
      </w:r>
      <w:r w:rsidRPr="00B83826">
        <w:rPr>
          <w:rFonts w:ascii="Calibri" w:hAnsi="Calibri" w:cs="Calibri"/>
          <w:sz w:val="22"/>
          <w:szCs w:val="20"/>
        </w:rPr>
        <w:t>) ______________________, CNPJ/</w:t>
      </w:r>
      <w:r w:rsidR="005D5896">
        <w:rPr>
          <w:rFonts w:ascii="Calibri" w:hAnsi="Calibri" w:cs="Calibri"/>
          <w:sz w:val="22"/>
          <w:szCs w:val="20"/>
        </w:rPr>
        <w:t>CPF</w:t>
      </w:r>
      <w:r w:rsidRPr="00B83826">
        <w:rPr>
          <w:rFonts w:ascii="Calibri" w:hAnsi="Calibri" w:cs="Calibri"/>
          <w:sz w:val="22"/>
          <w:szCs w:val="20"/>
        </w:rPr>
        <w:t xml:space="preserve">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w:t>
      </w:r>
      <w:r w:rsidR="005D5896">
        <w:rPr>
          <w:rFonts w:ascii="Calibri" w:hAnsi="Calibri" w:cs="Calibri"/>
          <w:sz w:val="22"/>
          <w:szCs w:val="20"/>
        </w:rPr>
        <w:t>/pessoa física</w:t>
      </w:r>
      <w:r w:rsidRPr="00B83826">
        <w:rPr>
          <w:rFonts w:ascii="Calibri" w:hAnsi="Calibri" w:cs="Calibri"/>
          <w:sz w:val="22"/>
          <w:szCs w:val="20"/>
        </w:rPr>
        <w:t xml:space="preserve"> ___________________________________________, inscrita no CNPJ/</w:t>
      </w:r>
      <w:r w:rsidR="005D5896">
        <w:rPr>
          <w:rFonts w:ascii="Calibri" w:hAnsi="Calibri" w:cs="Calibri"/>
          <w:sz w:val="22"/>
          <w:szCs w:val="20"/>
        </w:rPr>
        <w:t>CPF</w:t>
      </w:r>
      <w:r w:rsidRPr="00B83826">
        <w:rPr>
          <w:rFonts w:ascii="Calibri" w:hAnsi="Calibri" w:cs="Calibri"/>
          <w:sz w:val="22"/>
          <w:szCs w:val="20"/>
        </w:rPr>
        <w:t xml:space="preserve"> nº ____________________, por intermédio de seu representante legal</w:t>
      </w:r>
      <w:r w:rsidR="009249A1">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249A1">
        <w:rPr>
          <w:rFonts w:ascii="Calibri" w:hAnsi="Calibri" w:cs="Calibri"/>
          <w:b/>
          <w:sz w:val="22"/>
          <w:szCs w:val="20"/>
        </w:rPr>
        <w:t>09</w:t>
      </w:r>
      <w:r w:rsidRPr="00B83826">
        <w:rPr>
          <w:rFonts w:ascii="Calibri" w:hAnsi="Calibri" w:cs="Calibri"/>
          <w:b/>
          <w:sz w:val="22"/>
          <w:szCs w:val="20"/>
        </w:rPr>
        <w:t>/</w:t>
      </w:r>
      <w:r w:rsidR="007D154E" w:rsidRPr="00B83826">
        <w:rPr>
          <w:rFonts w:ascii="Calibri" w:hAnsi="Calibri" w:cs="Calibri"/>
          <w:b/>
          <w:sz w:val="22"/>
          <w:szCs w:val="20"/>
        </w:rPr>
        <w:t>201</w:t>
      </w:r>
      <w:r w:rsidR="009249A1">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9249A1">
        <w:rPr>
          <w:rFonts w:ascii="Calibri" w:hAnsi="Calibri" w:cs="Calibri"/>
          <w:sz w:val="22"/>
          <w:szCs w:val="20"/>
        </w:rPr>
        <w:t xml:space="preserve"> </w:t>
      </w:r>
      <w:r w:rsidRPr="00B83826">
        <w:rPr>
          <w:rFonts w:ascii="Calibri" w:hAnsi="Calibri" w:cs="Calibri"/>
          <w:sz w:val="22"/>
          <w:szCs w:val="20"/>
        </w:rPr>
        <w:t>do Edital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xml:space="preserve"> não foi informada, discutida ou recebida de qualquer outro participante potencial ou de fato pregão presencial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xml:space="preserve"> não será, no todo ou em parte, direta ou indiretamente, comunicado ou discutido com qualquer outro participante</w:t>
      </w:r>
      <w:r w:rsidR="009249A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9249A1">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 xml:space="preserve"> não foi, no todo</w:t>
      </w:r>
      <w:r w:rsidR="009249A1">
        <w:rPr>
          <w:rFonts w:ascii="Calibri" w:hAnsi="Calibri" w:cs="Calibri"/>
          <w:sz w:val="22"/>
          <w:szCs w:val="20"/>
        </w:rPr>
        <w:t xml:space="preserve"> </w:t>
      </w:r>
      <w:r w:rsidRPr="00B83826">
        <w:rPr>
          <w:rFonts w:ascii="Calibri" w:hAnsi="Calibri" w:cs="Calibri"/>
          <w:sz w:val="22"/>
          <w:szCs w:val="20"/>
        </w:rPr>
        <w:t>ou em parte,</w:t>
      </w:r>
      <w:r w:rsidR="009249A1">
        <w:rPr>
          <w:rFonts w:ascii="Calibri" w:hAnsi="Calibri" w:cs="Calibri"/>
          <w:sz w:val="22"/>
          <w:szCs w:val="20"/>
        </w:rPr>
        <w:t xml:space="preserve"> </w:t>
      </w:r>
      <w:r w:rsidRPr="00B83826">
        <w:rPr>
          <w:rFonts w:ascii="Calibri" w:hAnsi="Calibri" w:cs="Calibri"/>
          <w:sz w:val="22"/>
          <w:szCs w:val="20"/>
        </w:rPr>
        <w:t>direta ou indiretamente, informado, discutido</w:t>
      </w:r>
      <w:r w:rsidR="009249A1">
        <w:rPr>
          <w:rFonts w:ascii="Calibri" w:hAnsi="Calibri" w:cs="Calibri"/>
          <w:sz w:val="22"/>
          <w:szCs w:val="20"/>
        </w:rPr>
        <w:t xml:space="preserve"> </w:t>
      </w:r>
      <w:r w:rsidRPr="00B83826">
        <w:rPr>
          <w:rFonts w:ascii="Calibri" w:hAnsi="Calibri" w:cs="Calibri"/>
          <w:sz w:val="22"/>
          <w:szCs w:val="20"/>
        </w:rPr>
        <w:t>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9249A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t>ANEXO VII</w:t>
      </w:r>
    </w:p>
    <w:p w:rsidR="003F7E93" w:rsidRDefault="003F7E93" w:rsidP="00E40865">
      <w:pPr>
        <w:jc w:val="center"/>
        <w:rPr>
          <w:rFonts w:ascii="Calibri" w:hAnsi="Calibri"/>
          <w:sz w:val="22"/>
          <w:szCs w:val="22"/>
        </w:rPr>
      </w:pPr>
    </w:p>
    <w:p w:rsidR="003F7E93" w:rsidRDefault="003F7E93" w:rsidP="00E40865">
      <w:pPr>
        <w:jc w:val="center"/>
        <w:rPr>
          <w:rFonts w:ascii="Calibri" w:hAnsi="Calibri"/>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3F7E93" w:rsidRDefault="003F7E93" w:rsidP="00E40865">
      <w:pPr>
        <w:pStyle w:val="Cabealho"/>
        <w:tabs>
          <w:tab w:val="left" w:pos="708"/>
        </w:tabs>
        <w:jc w:val="both"/>
        <w:rPr>
          <w:rFonts w:ascii="Calibri" w:hAnsi="Calibri"/>
          <w:b/>
          <w:bCs/>
          <w:sz w:val="22"/>
          <w:szCs w:val="22"/>
          <w:u w:val="single"/>
        </w:rPr>
      </w:pPr>
    </w:p>
    <w:p w:rsidR="003F7E93" w:rsidRDefault="003F7E93" w:rsidP="00E40865">
      <w:pPr>
        <w:pStyle w:val="Cabealho"/>
        <w:tabs>
          <w:tab w:val="left" w:pos="708"/>
        </w:tabs>
        <w:jc w:val="both"/>
        <w:rPr>
          <w:rFonts w:ascii="Calibri" w:hAnsi="Calibri"/>
          <w:b/>
          <w:bCs/>
          <w:sz w:val="22"/>
          <w:szCs w:val="22"/>
          <w:u w:val="single"/>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3F7E93" w:rsidRDefault="003F7E9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3F7E93">
        <w:rPr>
          <w:rFonts w:ascii="Calibri" w:hAnsi="Calibri"/>
          <w:sz w:val="22"/>
          <w:szCs w:val="22"/>
        </w:rPr>
        <w:t xml:space="preserve"> </w:t>
      </w:r>
      <w:r w:rsidR="007D154E" w:rsidRPr="00B83826">
        <w:rPr>
          <w:rFonts w:ascii="Calibri" w:hAnsi="Calibri"/>
          <w:sz w:val="22"/>
          <w:szCs w:val="22"/>
        </w:rPr>
        <w:t>201</w:t>
      </w:r>
      <w:r w:rsidR="009249A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3F7E93" w:rsidRDefault="003F7E9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3F7E93" w:rsidRDefault="003F7E9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249A1">
        <w:rPr>
          <w:rFonts w:ascii="Calibri" w:hAnsi="Calibri"/>
          <w:sz w:val="22"/>
          <w:szCs w:val="22"/>
        </w:rPr>
        <w:t>09</w:t>
      </w:r>
      <w:r w:rsidRPr="00B83826">
        <w:rPr>
          <w:rFonts w:ascii="Calibri" w:hAnsi="Calibri"/>
          <w:sz w:val="22"/>
          <w:szCs w:val="22"/>
        </w:rPr>
        <w:t>/</w:t>
      </w:r>
      <w:r w:rsidR="007D154E" w:rsidRPr="00B83826">
        <w:rPr>
          <w:rFonts w:ascii="Calibri" w:hAnsi="Calibri"/>
          <w:sz w:val="22"/>
          <w:szCs w:val="22"/>
        </w:rPr>
        <w:t>201</w:t>
      </w:r>
      <w:r w:rsidR="009249A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5D5896">
        <w:rPr>
          <w:rFonts w:ascii="Calibri" w:hAnsi="Calibri"/>
          <w:sz w:val="22"/>
          <w:szCs w:val="22"/>
        </w:rPr>
        <w:t>2</w:t>
      </w:r>
      <w:r w:rsidR="009249A1">
        <w:rPr>
          <w:rFonts w:ascii="Calibri" w:hAnsi="Calibri"/>
          <w:sz w:val="22"/>
          <w:szCs w:val="22"/>
        </w:rPr>
        <w:t>1</w:t>
      </w:r>
      <w:r w:rsidRPr="00B83826">
        <w:rPr>
          <w:rFonts w:ascii="Calibri" w:hAnsi="Calibri"/>
          <w:sz w:val="22"/>
          <w:szCs w:val="22"/>
        </w:rPr>
        <w:t>/</w:t>
      </w:r>
      <w:r w:rsidR="007D154E" w:rsidRPr="00B83826">
        <w:rPr>
          <w:rFonts w:ascii="Calibri" w:hAnsi="Calibri"/>
          <w:sz w:val="22"/>
          <w:szCs w:val="22"/>
        </w:rPr>
        <w:t>201</w:t>
      </w:r>
      <w:r w:rsidR="009249A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Apresentamos e submetemos à apreciação de Vª Sª nossa proposta de preços unitários relativos à execução dos serviços,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3F7E93" w:rsidRDefault="003F7E93"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valor por quilômetro rodado proposto para a execução do objeto é de:</w:t>
      </w:r>
    </w:p>
    <w:p w:rsidR="003F7E93" w:rsidRPr="00B83826" w:rsidRDefault="003F7E9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01 - R$_______ (____________________________________________);</w:t>
      </w:r>
    </w:p>
    <w:p w:rsidR="00E40865" w:rsidRPr="00B83826" w:rsidRDefault="00E40865" w:rsidP="00E40865">
      <w:pPr>
        <w:pStyle w:val="Cabealho"/>
        <w:tabs>
          <w:tab w:val="left" w:pos="708"/>
        </w:tabs>
        <w:ind w:left="435"/>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02 -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03 -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04 - R$_______ (__________________</w:t>
      </w:r>
      <w:r>
        <w:rPr>
          <w:rFonts w:ascii="Calibri" w:hAnsi="Calibri"/>
          <w:sz w:val="22"/>
          <w:szCs w:val="22"/>
        </w:rPr>
        <w:t>__________________________)</w:t>
      </w:r>
      <w:r w:rsidR="009249A1">
        <w:rPr>
          <w:rFonts w:ascii="Calibri" w:hAnsi="Calibri"/>
          <w:sz w:val="22"/>
          <w:szCs w:val="22"/>
        </w:rPr>
        <w:t>;</w:t>
      </w:r>
    </w:p>
    <w:p w:rsidR="009249A1" w:rsidRDefault="009249A1" w:rsidP="009249A1">
      <w:pPr>
        <w:pStyle w:val="PargrafodaLista"/>
        <w:rPr>
          <w:rFonts w:ascii="Calibri" w:hAnsi="Calibri"/>
          <w:sz w:val="22"/>
          <w:szCs w:val="22"/>
        </w:rPr>
      </w:pPr>
    </w:p>
    <w:p w:rsidR="009249A1" w:rsidRDefault="003F7E93"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 xml:space="preserve">Rota 05 </w:t>
      </w:r>
      <w:r w:rsidRPr="00B83826">
        <w:rPr>
          <w:rFonts w:ascii="Calibri" w:hAnsi="Calibri"/>
          <w:sz w:val="22"/>
          <w:szCs w:val="22"/>
        </w:rPr>
        <w:t>- R$_______ (__________________</w:t>
      </w:r>
      <w:r>
        <w:rPr>
          <w:rFonts w:ascii="Calibri" w:hAnsi="Calibri"/>
          <w:sz w:val="22"/>
          <w:szCs w:val="22"/>
        </w:rPr>
        <w:t>__________________________);</w:t>
      </w:r>
    </w:p>
    <w:p w:rsidR="003F7E93" w:rsidRDefault="003F7E93" w:rsidP="003F7E93">
      <w:pPr>
        <w:pStyle w:val="PargrafodaLista"/>
        <w:rPr>
          <w:rFonts w:ascii="Calibri" w:hAnsi="Calibri"/>
          <w:sz w:val="22"/>
          <w:szCs w:val="22"/>
        </w:rPr>
      </w:pPr>
    </w:p>
    <w:p w:rsidR="003F7E93" w:rsidRPr="00B83826" w:rsidRDefault="003F7E93"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 xml:space="preserve">Rota 06 </w:t>
      </w:r>
      <w:r w:rsidRPr="00B83826">
        <w:rPr>
          <w:rFonts w:ascii="Calibri" w:hAnsi="Calibri"/>
          <w:sz w:val="22"/>
          <w:szCs w:val="22"/>
        </w:rPr>
        <w:t>- R$_______ (__________________</w:t>
      </w:r>
      <w:r>
        <w:rPr>
          <w:rFonts w:ascii="Calibri" w:hAnsi="Calibri"/>
          <w:sz w:val="22"/>
          <w:szCs w:val="22"/>
        </w:rPr>
        <w:t>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 como: mão-de-obra, combustíveis, peças, lubrificantes, impostos, taxas e outros.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execução do objeto é para</w:t>
      </w:r>
      <w:r w:rsidR="005D5896">
        <w:rPr>
          <w:rFonts w:ascii="Calibri" w:hAnsi="Calibri"/>
          <w:sz w:val="22"/>
          <w:szCs w:val="22"/>
        </w:rPr>
        <w:t xml:space="preserve"> o período de 07 (sete) meses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lastRenderedPageBreak/>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10º (décimo) dia do mês </w:t>
      </w:r>
      <w:r w:rsidR="009249A1" w:rsidRPr="00B83826">
        <w:rPr>
          <w:rFonts w:ascii="Calibri" w:hAnsi="Calibri"/>
          <w:sz w:val="22"/>
          <w:szCs w:val="22"/>
        </w:rPr>
        <w:t>subseqüente</w:t>
      </w:r>
      <w:r w:rsidRPr="00B83826">
        <w:rPr>
          <w:rFonts w:ascii="Calibri" w:hAnsi="Calibri"/>
          <w:sz w:val="22"/>
          <w:szCs w:val="22"/>
        </w:rPr>
        <w:t>, referente aos serviços prestados no mês anterior, após emissão da nota fiscal ou recibo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ou nome da pessoa física, endereço, telefone, fax, e-mail e CNPJ ou CPF da licitante).</w:t>
      </w:r>
    </w:p>
    <w:p w:rsidR="00E40865" w:rsidRPr="00B83826" w:rsidRDefault="00E40865" w:rsidP="00E40865">
      <w:pPr>
        <w:ind w:left="709"/>
        <w:jc w:val="both"/>
        <w:rPr>
          <w:rFonts w:ascii="Calibri" w:hAnsi="Calibri" w:cs="Calibri"/>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3F7E93" w:rsidRDefault="003F7E93" w:rsidP="00B73B85">
      <w:pPr>
        <w:jc w:val="center"/>
        <w:rPr>
          <w:rFonts w:asciiTheme="minorHAnsi" w:hAnsiTheme="minorHAnsi" w:cs="Arial"/>
          <w:b/>
          <w:sz w:val="22"/>
          <w:szCs w:val="22"/>
        </w:rPr>
      </w:pPr>
    </w:p>
    <w:p w:rsidR="00B73B85" w:rsidRPr="00B83826" w:rsidRDefault="007D154E" w:rsidP="00B73B85">
      <w:pPr>
        <w:jc w:val="center"/>
        <w:rPr>
          <w:rFonts w:asciiTheme="minorHAnsi" w:hAnsiTheme="minorHAnsi" w:cs="Arial"/>
          <w:b/>
          <w:sz w:val="22"/>
          <w:szCs w:val="22"/>
        </w:rPr>
      </w:pPr>
      <w:r w:rsidRPr="00B83826">
        <w:rPr>
          <w:rFonts w:asciiTheme="minorHAnsi" w:hAnsiTheme="minorHAnsi" w:cs="Arial"/>
          <w:b/>
          <w:sz w:val="22"/>
          <w:szCs w:val="22"/>
        </w:rPr>
        <w:lastRenderedPageBreak/>
        <w:t>ANEXO VIII</w:t>
      </w:r>
    </w:p>
    <w:p w:rsidR="00B73B85" w:rsidRPr="00B83826" w:rsidRDefault="00B73B85" w:rsidP="00B73B85">
      <w:pPr>
        <w:jc w:val="center"/>
        <w:rPr>
          <w:rFonts w:asciiTheme="minorHAnsi" w:hAnsiTheme="minorHAnsi" w:cs="Arial"/>
          <w:sz w:val="22"/>
          <w:szCs w:val="22"/>
        </w:rPr>
      </w:pPr>
    </w:p>
    <w:p w:rsidR="00B73B85" w:rsidRPr="00B83826" w:rsidRDefault="00B73B85" w:rsidP="00B73B85">
      <w:pPr>
        <w:pStyle w:val="Ttulo2"/>
        <w:jc w:val="center"/>
        <w:rPr>
          <w:rFonts w:asciiTheme="minorHAnsi" w:hAnsiTheme="minorHAnsi" w:cs="Arial"/>
          <w:sz w:val="22"/>
          <w:szCs w:val="22"/>
        </w:rPr>
      </w:pPr>
      <w:r w:rsidRPr="00B83826">
        <w:rPr>
          <w:rFonts w:asciiTheme="minorHAnsi" w:hAnsiTheme="minorHAnsi" w:cs="Arial"/>
          <w:sz w:val="22"/>
          <w:szCs w:val="22"/>
        </w:rPr>
        <w:t>MODELO DE DECLARAÇÃO DE CONDUTOR</w:t>
      </w:r>
    </w:p>
    <w:p w:rsidR="00B73B85" w:rsidRPr="00B83826" w:rsidRDefault="00B73B85" w:rsidP="00B73B85">
      <w:pPr>
        <w:jc w:val="center"/>
        <w:rPr>
          <w:rFonts w:asciiTheme="minorHAnsi" w:hAnsiTheme="minorHAnsi" w:cs="Arial"/>
          <w:b/>
          <w:bCs/>
          <w:sz w:val="22"/>
          <w:szCs w:val="22"/>
        </w:rPr>
      </w:pPr>
    </w:p>
    <w:p w:rsidR="00B73B85" w:rsidRPr="00B83826" w:rsidRDefault="00B73B85" w:rsidP="00B73B85">
      <w:pPr>
        <w:pStyle w:val="Subttulo"/>
        <w:spacing w:before="120"/>
        <w:jc w:val="both"/>
        <w:rPr>
          <w:rFonts w:asciiTheme="minorHAnsi" w:hAnsiTheme="minorHAnsi" w:cs="Arial"/>
          <w:b/>
          <w:sz w:val="22"/>
          <w:szCs w:val="22"/>
        </w:rPr>
      </w:pPr>
      <w:r w:rsidRPr="00B83826">
        <w:rPr>
          <w:rFonts w:asciiTheme="minorHAnsi" w:hAnsiTheme="minorHAnsi" w:cs="Arial"/>
          <w:sz w:val="22"/>
          <w:szCs w:val="22"/>
        </w:rPr>
        <w:t xml:space="preserve">A empresa................................................................................................................, inscrita no CNPJ n.º ........................................, por intermédio de seu representante legal o(a) Sr(a) ................................................................, portador da Carteira de Identidade n.º ................................... e do CPF n.º ............................................, DECLARA, que </w:t>
      </w:r>
      <w:r w:rsidR="002F0696" w:rsidRPr="00B83826">
        <w:rPr>
          <w:rFonts w:asciiTheme="minorHAnsi" w:hAnsiTheme="minorHAnsi" w:cs="Arial"/>
          <w:sz w:val="22"/>
          <w:szCs w:val="22"/>
        </w:rPr>
        <w:t>..........................................</w:t>
      </w:r>
      <w:r w:rsidRPr="00B83826">
        <w:rPr>
          <w:rFonts w:asciiTheme="minorHAnsi" w:hAnsiTheme="minorHAnsi" w:cs="Arial"/>
          <w:sz w:val="22"/>
          <w:szCs w:val="22"/>
        </w:rPr>
        <w:t>,CPF</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RG</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CNH</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será o condutor do veículo Placa</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Renavan</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para o</w:t>
      </w:r>
      <w:r w:rsidR="003F7E93">
        <w:rPr>
          <w:rFonts w:asciiTheme="minorHAnsi" w:hAnsiTheme="minorHAnsi" w:cs="Arial"/>
          <w:sz w:val="22"/>
          <w:szCs w:val="22"/>
        </w:rPr>
        <w:t>(s)</w:t>
      </w:r>
      <w:r w:rsidRPr="00B83826">
        <w:rPr>
          <w:rFonts w:asciiTheme="minorHAnsi" w:hAnsiTheme="minorHAnsi" w:cs="Arial"/>
          <w:sz w:val="22"/>
          <w:szCs w:val="22"/>
        </w:rPr>
        <w:t xml:space="preserve"> item</w:t>
      </w:r>
      <w:r w:rsidR="003F7E93">
        <w:rPr>
          <w:rFonts w:asciiTheme="minorHAnsi" w:hAnsiTheme="minorHAnsi" w:cs="Arial"/>
          <w:sz w:val="22"/>
          <w:szCs w:val="22"/>
        </w:rPr>
        <w:t>(ns)</w:t>
      </w:r>
      <w:r w:rsidRPr="00B83826">
        <w:rPr>
          <w:rFonts w:asciiTheme="minorHAnsi" w:hAnsiTheme="minorHAnsi" w:cs="Arial"/>
          <w:sz w:val="22"/>
          <w:szCs w:val="22"/>
        </w:rPr>
        <w:t xml:space="preserve">  nº</w:t>
      </w:r>
      <w:r w:rsidR="002F0696" w:rsidRPr="00B83826">
        <w:rPr>
          <w:rFonts w:asciiTheme="minorHAnsi" w:hAnsiTheme="minorHAnsi" w:cs="Arial"/>
          <w:sz w:val="22"/>
          <w:szCs w:val="22"/>
        </w:rPr>
        <w:t xml:space="preserve"> ................</w:t>
      </w:r>
    </w:p>
    <w:p w:rsidR="002F0696" w:rsidRPr="00B83826" w:rsidRDefault="002F0696" w:rsidP="00B73B85">
      <w:pPr>
        <w:pStyle w:val="Subttulo"/>
        <w:rPr>
          <w:rFonts w:asciiTheme="minorHAnsi" w:hAnsiTheme="minorHAnsi" w:cs="Arial"/>
          <w:sz w:val="22"/>
          <w:szCs w:val="22"/>
        </w:rPr>
      </w:pPr>
    </w:p>
    <w:p w:rsidR="002F0696" w:rsidRPr="00B83826" w:rsidRDefault="002F0696" w:rsidP="00B73B85">
      <w:pPr>
        <w:pStyle w:val="Subttulo"/>
        <w:rPr>
          <w:rFonts w:asciiTheme="minorHAnsi" w:hAnsiTheme="minorHAnsi" w:cs="Arial"/>
          <w:sz w:val="22"/>
          <w:szCs w:val="22"/>
        </w:rPr>
      </w:pP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Local e data........................................................................................................</w:t>
      </w:r>
    </w:p>
    <w:p w:rsidR="002F0696" w:rsidRPr="00B83826" w:rsidRDefault="002F0696" w:rsidP="00B73B85">
      <w:pPr>
        <w:pStyle w:val="Subttulo"/>
        <w:spacing w:before="120"/>
        <w:rPr>
          <w:rFonts w:asciiTheme="minorHAnsi" w:hAnsiTheme="minorHAnsi" w:cs="Arial"/>
          <w:sz w:val="22"/>
          <w:szCs w:val="22"/>
        </w:rPr>
      </w:pPr>
    </w:p>
    <w:p w:rsidR="002F0696" w:rsidRPr="00B83826" w:rsidRDefault="002F0696" w:rsidP="00B73B85">
      <w:pPr>
        <w:pStyle w:val="Subttulo"/>
        <w:spacing w:before="120"/>
        <w:rPr>
          <w:rFonts w:asciiTheme="minorHAnsi" w:hAnsiTheme="minorHAnsi" w:cs="Arial"/>
          <w:sz w:val="22"/>
          <w:szCs w:val="22"/>
        </w:rPr>
      </w:pPr>
    </w:p>
    <w:p w:rsidR="00B73B85" w:rsidRPr="00B83826" w:rsidRDefault="00B73B85" w:rsidP="00B73B85">
      <w:pPr>
        <w:pStyle w:val="Subttulo"/>
        <w:spacing w:before="120"/>
        <w:rPr>
          <w:rFonts w:asciiTheme="minorHAnsi" w:hAnsiTheme="minorHAnsi" w:cs="Arial"/>
          <w:b/>
          <w:sz w:val="22"/>
          <w:szCs w:val="22"/>
        </w:rPr>
      </w:pPr>
      <w:r w:rsidRPr="00B83826">
        <w:rPr>
          <w:rFonts w:asciiTheme="minorHAnsi" w:hAnsiTheme="minorHAnsi" w:cs="Arial"/>
          <w:sz w:val="22"/>
          <w:szCs w:val="22"/>
        </w:rPr>
        <w:t>...........................................................................................................</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Assinatura e qualificação.</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(Representante legal).</w:t>
      </w:r>
    </w:p>
    <w:p w:rsidR="00B73B85" w:rsidRPr="00B83826" w:rsidRDefault="00B73B85" w:rsidP="00B73B85">
      <w:pPr>
        <w:rPr>
          <w:rFonts w:asciiTheme="minorHAnsi" w:hAnsiTheme="minorHAnsi" w:cs="Arial"/>
          <w:sz w:val="22"/>
          <w:szCs w:val="22"/>
        </w:rPr>
      </w:pPr>
    </w:p>
    <w:p w:rsidR="00B73B85" w:rsidRPr="00B83826" w:rsidRDefault="00B73B85" w:rsidP="00B73B85">
      <w:pPr>
        <w:jc w:val="center"/>
        <w:rPr>
          <w:rFonts w:asciiTheme="minorHAnsi" w:hAnsiTheme="minorHAnsi" w:cs="Calibri"/>
          <w:bCs/>
          <w:sz w:val="22"/>
          <w:szCs w:val="22"/>
        </w:rPr>
      </w:pPr>
    </w:p>
    <w:p w:rsidR="00B73B85" w:rsidRPr="00B83826" w:rsidRDefault="00B73B85" w:rsidP="00B73B85">
      <w:pPr>
        <w:rPr>
          <w:rFonts w:asciiTheme="minorHAnsi" w:hAnsiTheme="minorHAnsi" w:cs="Calibri"/>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A5716E" w:rsidRPr="00B83826" w:rsidRDefault="00A5716E">
      <w:pPr>
        <w:rPr>
          <w:rFonts w:asciiTheme="minorHAnsi" w:hAnsiTheme="minorHAnsi"/>
          <w:sz w:val="22"/>
          <w:szCs w:val="22"/>
        </w:rPr>
      </w:pPr>
    </w:p>
    <w:sectPr w:rsidR="00A5716E" w:rsidRPr="00B83826" w:rsidSect="00336342">
      <w:headerReference w:type="default" r:id="rId12"/>
      <w:footerReference w:type="even" r:id="rId13"/>
      <w:footerReference w:type="default" r:id="rId14"/>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C62" w:rsidRDefault="00280C62" w:rsidP="00986ED9">
      <w:r>
        <w:separator/>
      </w:r>
    </w:p>
  </w:endnote>
  <w:endnote w:type="continuationSeparator" w:id="1">
    <w:p w:rsidR="00280C62" w:rsidRDefault="00280C62"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C7" w:rsidRDefault="00BB26C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26C7" w:rsidRDefault="00BB26C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19641"/>
      <w:docPartObj>
        <w:docPartGallery w:val="Page Numbers (Bottom of Page)"/>
        <w:docPartUnique/>
      </w:docPartObj>
    </w:sdtPr>
    <w:sdtContent>
      <w:p w:rsidR="007A13AB" w:rsidRDefault="007A13AB">
        <w:pPr>
          <w:pStyle w:val="Rodap"/>
          <w:jc w:val="right"/>
        </w:pPr>
        <w:fldSimple w:instr=" PAGE   \* MERGEFORMAT ">
          <w:r>
            <w:rPr>
              <w:noProof/>
            </w:rPr>
            <w:t>36</w:t>
          </w:r>
        </w:fldSimple>
      </w:p>
    </w:sdtContent>
  </w:sdt>
  <w:p w:rsidR="00BB26C7" w:rsidRDefault="00BB26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C62" w:rsidRDefault="00280C62" w:rsidP="00986ED9">
      <w:r>
        <w:separator/>
      </w:r>
    </w:p>
  </w:footnote>
  <w:footnote w:type="continuationSeparator" w:id="1">
    <w:p w:rsidR="00280C62" w:rsidRDefault="00280C62"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BB26C7" w:rsidRPr="006950C3" w:rsidTr="00FA2827">
      <w:trPr>
        <w:trHeight w:val="712"/>
        <w:jc w:val="center"/>
      </w:trPr>
      <w:tc>
        <w:tcPr>
          <w:tcW w:w="1735" w:type="dxa"/>
          <w:shd w:val="clear" w:color="auto" w:fill="D9D9D9" w:themeFill="background1" w:themeFillShade="D9"/>
        </w:tcPr>
        <w:p w:rsidR="00BB26C7" w:rsidRPr="006950C3" w:rsidRDefault="00BB26C7" w:rsidP="00FA2827">
          <w:pPr>
            <w:pStyle w:val="Cabealho"/>
            <w:jc w:val="both"/>
          </w:pPr>
          <w:bookmarkStart w:id="0" w:name="_GoBack"/>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BB26C7" w:rsidRPr="006950C3" w:rsidRDefault="00BB26C7" w:rsidP="00FA2827">
          <w:pPr>
            <w:pStyle w:val="Cabealho"/>
            <w:jc w:val="both"/>
            <w:rPr>
              <w:b/>
              <w:bCs/>
            </w:rPr>
          </w:pPr>
          <w:r w:rsidRPr="006950C3">
            <w:rPr>
              <w:b/>
              <w:bCs/>
            </w:rPr>
            <w:t>MUNICÍPIO DE SANTANA DO GARAMBÉU</w:t>
          </w:r>
        </w:p>
        <w:p w:rsidR="00BB26C7" w:rsidRPr="006950C3" w:rsidRDefault="00BB26C7" w:rsidP="00FA2827">
          <w:pPr>
            <w:pStyle w:val="Cabealho"/>
            <w:jc w:val="both"/>
            <w:rPr>
              <w:b/>
              <w:bCs/>
            </w:rPr>
          </w:pPr>
          <w:r w:rsidRPr="006950C3">
            <w:rPr>
              <w:b/>
              <w:bCs/>
            </w:rPr>
            <w:t>ESTADO DE MINAS GERAIS</w:t>
          </w:r>
        </w:p>
        <w:p w:rsidR="00BB26C7" w:rsidRPr="006950C3" w:rsidRDefault="00BB26C7"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bookmarkEnd w:id="0"/>
        </w:p>
      </w:tc>
    </w:tr>
  </w:tbl>
  <w:p w:rsidR="00BB26C7" w:rsidRDefault="00BB26C7"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3AE3016"/>
    <w:multiLevelType w:val="hybridMultilevel"/>
    <w:tmpl w:val="8DB85370"/>
    <w:lvl w:ilvl="0" w:tplc="D3C23E26">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5C84898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5"/>
  </w:num>
  <w:num w:numId="5">
    <w:abstractNumId w:val="13"/>
  </w:num>
  <w:num w:numId="6">
    <w:abstractNumId w:val="14"/>
  </w:num>
  <w:num w:numId="7">
    <w:abstractNumId w:val="6"/>
  </w:num>
  <w:num w:numId="8">
    <w:abstractNumId w:val="12"/>
  </w:num>
  <w:num w:numId="9">
    <w:abstractNumId w:val="11"/>
  </w:num>
  <w:num w:numId="10">
    <w:abstractNumId w:val="3"/>
  </w:num>
  <w:num w:numId="11">
    <w:abstractNumId w:val="7"/>
  </w:num>
  <w:num w:numId="12">
    <w:abstractNumId w:val="2"/>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40865"/>
    <w:rsid w:val="000248D0"/>
    <w:rsid w:val="00044836"/>
    <w:rsid w:val="00062695"/>
    <w:rsid w:val="00072DDE"/>
    <w:rsid w:val="00076C1E"/>
    <w:rsid w:val="00081612"/>
    <w:rsid w:val="00082C28"/>
    <w:rsid w:val="000926CC"/>
    <w:rsid w:val="000B6539"/>
    <w:rsid w:val="000C66EB"/>
    <w:rsid w:val="00120991"/>
    <w:rsid w:val="00120AE6"/>
    <w:rsid w:val="001428DB"/>
    <w:rsid w:val="00147D20"/>
    <w:rsid w:val="00177363"/>
    <w:rsid w:val="001816A1"/>
    <w:rsid w:val="001A3B6B"/>
    <w:rsid w:val="001B382A"/>
    <w:rsid w:val="001C6C4E"/>
    <w:rsid w:val="001D66CF"/>
    <w:rsid w:val="001D7FCC"/>
    <w:rsid w:val="001F63AE"/>
    <w:rsid w:val="00201153"/>
    <w:rsid w:val="00230C94"/>
    <w:rsid w:val="002348F2"/>
    <w:rsid w:val="002603BE"/>
    <w:rsid w:val="00273475"/>
    <w:rsid w:val="00280529"/>
    <w:rsid w:val="00280C62"/>
    <w:rsid w:val="002A7385"/>
    <w:rsid w:val="002C0DCD"/>
    <w:rsid w:val="002C1043"/>
    <w:rsid w:val="002C6FF7"/>
    <w:rsid w:val="002D460D"/>
    <w:rsid w:val="002D588E"/>
    <w:rsid w:val="002F0696"/>
    <w:rsid w:val="00303C57"/>
    <w:rsid w:val="003048C2"/>
    <w:rsid w:val="00323150"/>
    <w:rsid w:val="00336342"/>
    <w:rsid w:val="0035202E"/>
    <w:rsid w:val="003741D3"/>
    <w:rsid w:val="003A0E30"/>
    <w:rsid w:val="003B21BB"/>
    <w:rsid w:val="003C0EB2"/>
    <w:rsid w:val="003C449C"/>
    <w:rsid w:val="003D59FB"/>
    <w:rsid w:val="003D5C42"/>
    <w:rsid w:val="003E0CD4"/>
    <w:rsid w:val="003F7E93"/>
    <w:rsid w:val="00422DE5"/>
    <w:rsid w:val="004504C8"/>
    <w:rsid w:val="00466943"/>
    <w:rsid w:val="00482039"/>
    <w:rsid w:val="0049299B"/>
    <w:rsid w:val="004A1FAD"/>
    <w:rsid w:val="004A56F8"/>
    <w:rsid w:val="004C1443"/>
    <w:rsid w:val="004C420A"/>
    <w:rsid w:val="004C5F29"/>
    <w:rsid w:val="00505D0C"/>
    <w:rsid w:val="00535ED6"/>
    <w:rsid w:val="00540353"/>
    <w:rsid w:val="00551988"/>
    <w:rsid w:val="005615DE"/>
    <w:rsid w:val="00570751"/>
    <w:rsid w:val="00570D36"/>
    <w:rsid w:val="005813E6"/>
    <w:rsid w:val="00581F6F"/>
    <w:rsid w:val="005853AB"/>
    <w:rsid w:val="005920A7"/>
    <w:rsid w:val="005933D7"/>
    <w:rsid w:val="005A10AA"/>
    <w:rsid w:val="005A5E5E"/>
    <w:rsid w:val="005B0366"/>
    <w:rsid w:val="005B3F45"/>
    <w:rsid w:val="005B5720"/>
    <w:rsid w:val="005D5896"/>
    <w:rsid w:val="0060705E"/>
    <w:rsid w:val="006113AB"/>
    <w:rsid w:val="006217A3"/>
    <w:rsid w:val="00621D54"/>
    <w:rsid w:val="00631DD2"/>
    <w:rsid w:val="00645C4A"/>
    <w:rsid w:val="0066722F"/>
    <w:rsid w:val="00675DA6"/>
    <w:rsid w:val="0069476A"/>
    <w:rsid w:val="006B2E95"/>
    <w:rsid w:val="006D792E"/>
    <w:rsid w:val="00702DAF"/>
    <w:rsid w:val="007070B3"/>
    <w:rsid w:val="00773829"/>
    <w:rsid w:val="00777AAA"/>
    <w:rsid w:val="00790681"/>
    <w:rsid w:val="00797561"/>
    <w:rsid w:val="007A13AB"/>
    <w:rsid w:val="007B55B4"/>
    <w:rsid w:val="007C5165"/>
    <w:rsid w:val="007D154E"/>
    <w:rsid w:val="007D6EBD"/>
    <w:rsid w:val="007F46DC"/>
    <w:rsid w:val="00801D6E"/>
    <w:rsid w:val="0080627C"/>
    <w:rsid w:val="00806B2E"/>
    <w:rsid w:val="008272AC"/>
    <w:rsid w:val="00850552"/>
    <w:rsid w:val="008556D3"/>
    <w:rsid w:val="00924131"/>
    <w:rsid w:val="009249A1"/>
    <w:rsid w:val="009570A2"/>
    <w:rsid w:val="00966BF7"/>
    <w:rsid w:val="00976896"/>
    <w:rsid w:val="00977BDA"/>
    <w:rsid w:val="00986ED9"/>
    <w:rsid w:val="009A150E"/>
    <w:rsid w:val="009A26D1"/>
    <w:rsid w:val="009F6BE3"/>
    <w:rsid w:val="00A1293B"/>
    <w:rsid w:val="00A40325"/>
    <w:rsid w:val="00A436F1"/>
    <w:rsid w:val="00A55FCF"/>
    <w:rsid w:val="00A5716E"/>
    <w:rsid w:val="00A60B17"/>
    <w:rsid w:val="00A61B86"/>
    <w:rsid w:val="00A67E03"/>
    <w:rsid w:val="00A717D8"/>
    <w:rsid w:val="00AB213C"/>
    <w:rsid w:val="00AB54CD"/>
    <w:rsid w:val="00AC392B"/>
    <w:rsid w:val="00AC708D"/>
    <w:rsid w:val="00AD25D5"/>
    <w:rsid w:val="00B142D2"/>
    <w:rsid w:val="00B15EAB"/>
    <w:rsid w:val="00B44F9E"/>
    <w:rsid w:val="00B506E9"/>
    <w:rsid w:val="00B5450B"/>
    <w:rsid w:val="00B5757E"/>
    <w:rsid w:val="00B625B2"/>
    <w:rsid w:val="00B6527A"/>
    <w:rsid w:val="00B67AB8"/>
    <w:rsid w:val="00B73B85"/>
    <w:rsid w:val="00B829DC"/>
    <w:rsid w:val="00B83826"/>
    <w:rsid w:val="00BA5FB9"/>
    <w:rsid w:val="00BB0B48"/>
    <w:rsid w:val="00BB26C7"/>
    <w:rsid w:val="00BC401F"/>
    <w:rsid w:val="00BD45FF"/>
    <w:rsid w:val="00BE1D6C"/>
    <w:rsid w:val="00BE2BAE"/>
    <w:rsid w:val="00BF38B5"/>
    <w:rsid w:val="00BF7840"/>
    <w:rsid w:val="00C0375C"/>
    <w:rsid w:val="00C03DA3"/>
    <w:rsid w:val="00C136DE"/>
    <w:rsid w:val="00C3656F"/>
    <w:rsid w:val="00CA1783"/>
    <w:rsid w:val="00CA5740"/>
    <w:rsid w:val="00CB3A79"/>
    <w:rsid w:val="00CB513B"/>
    <w:rsid w:val="00CF5B0B"/>
    <w:rsid w:val="00D211D9"/>
    <w:rsid w:val="00D24F69"/>
    <w:rsid w:val="00D30014"/>
    <w:rsid w:val="00D373F4"/>
    <w:rsid w:val="00D46F60"/>
    <w:rsid w:val="00D71933"/>
    <w:rsid w:val="00D84411"/>
    <w:rsid w:val="00D92B19"/>
    <w:rsid w:val="00D9488F"/>
    <w:rsid w:val="00D977E3"/>
    <w:rsid w:val="00DD1BBE"/>
    <w:rsid w:val="00DD473F"/>
    <w:rsid w:val="00DF2A30"/>
    <w:rsid w:val="00DF2AA3"/>
    <w:rsid w:val="00DF59C2"/>
    <w:rsid w:val="00E125E1"/>
    <w:rsid w:val="00E16714"/>
    <w:rsid w:val="00E3087D"/>
    <w:rsid w:val="00E40865"/>
    <w:rsid w:val="00E442BC"/>
    <w:rsid w:val="00E476CA"/>
    <w:rsid w:val="00E77835"/>
    <w:rsid w:val="00E8366D"/>
    <w:rsid w:val="00EB08D2"/>
    <w:rsid w:val="00EB6B79"/>
    <w:rsid w:val="00ED0370"/>
    <w:rsid w:val="00EF1831"/>
    <w:rsid w:val="00EF3654"/>
    <w:rsid w:val="00EF47B3"/>
    <w:rsid w:val="00EF6D3C"/>
    <w:rsid w:val="00EF7336"/>
    <w:rsid w:val="00F03367"/>
    <w:rsid w:val="00F523A7"/>
    <w:rsid w:val="00F53F18"/>
    <w:rsid w:val="00F566A3"/>
    <w:rsid w:val="00F6038E"/>
    <w:rsid w:val="00F60BC5"/>
    <w:rsid w:val="00F9627E"/>
    <w:rsid w:val="00FA2827"/>
    <w:rsid w:val="00FC38F2"/>
    <w:rsid w:val="00FC3906"/>
    <w:rsid w:val="00FC4A4F"/>
    <w:rsid w:val="00FE49EE"/>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1977025">
      <w:bodyDiv w:val="1"/>
      <w:marLeft w:val="0"/>
      <w:marRight w:val="0"/>
      <w:marTop w:val="0"/>
      <w:marBottom w:val="0"/>
      <w:divBdr>
        <w:top w:val="none" w:sz="0" w:space="0" w:color="auto"/>
        <w:left w:val="none" w:sz="0" w:space="0" w:color="auto"/>
        <w:bottom w:val="none" w:sz="0" w:space="0" w:color="auto"/>
        <w:right w:val="none" w:sz="0" w:space="0" w:color="auto"/>
      </w:divBdr>
      <w:divsChild>
        <w:div w:id="908883264">
          <w:marLeft w:val="0"/>
          <w:marRight w:val="0"/>
          <w:marTop w:val="0"/>
          <w:marBottom w:val="0"/>
          <w:divBdr>
            <w:top w:val="none" w:sz="0" w:space="0" w:color="auto"/>
            <w:left w:val="none" w:sz="0" w:space="0" w:color="auto"/>
            <w:bottom w:val="none" w:sz="0" w:space="0" w:color="auto"/>
            <w:right w:val="none" w:sz="0" w:space="0" w:color="auto"/>
          </w:divBdr>
        </w:div>
        <w:div w:id="1161046761">
          <w:marLeft w:val="0"/>
          <w:marRight w:val="0"/>
          <w:marTop w:val="0"/>
          <w:marBottom w:val="0"/>
          <w:divBdr>
            <w:top w:val="none" w:sz="0" w:space="0" w:color="auto"/>
            <w:left w:val="none" w:sz="0" w:space="0" w:color="auto"/>
            <w:bottom w:val="none" w:sz="0" w:space="0" w:color="auto"/>
            <w:right w:val="none" w:sz="0" w:space="0" w:color="auto"/>
          </w:divBdr>
        </w:div>
        <w:div w:id="1146972630">
          <w:marLeft w:val="0"/>
          <w:marRight w:val="0"/>
          <w:marTop w:val="0"/>
          <w:marBottom w:val="0"/>
          <w:divBdr>
            <w:top w:val="none" w:sz="0" w:space="0" w:color="auto"/>
            <w:left w:val="none" w:sz="0" w:space="0" w:color="auto"/>
            <w:bottom w:val="none" w:sz="0" w:space="0" w:color="auto"/>
            <w:right w:val="none" w:sz="0" w:space="0" w:color="auto"/>
          </w:divBdr>
        </w:div>
        <w:div w:id="1743679049">
          <w:marLeft w:val="0"/>
          <w:marRight w:val="0"/>
          <w:marTop w:val="0"/>
          <w:marBottom w:val="0"/>
          <w:divBdr>
            <w:top w:val="none" w:sz="0" w:space="0" w:color="auto"/>
            <w:left w:val="none" w:sz="0" w:space="0" w:color="auto"/>
            <w:bottom w:val="none" w:sz="0" w:space="0" w:color="auto"/>
            <w:right w:val="none" w:sz="0" w:space="0" w:color="auto"/>
          </w:divBdr>
        </w:div>
      </w:divsChild>
    </w:div>
    <w:div w:id="72822294">
      <w:bodyDiv w:val="1"/>
      <w:marLeft w:val="0"/>
      <w:marRight w:val="0"/>
      <w:marTop w:val="0"/>
      <w:marBottom w:val="0"/>
      <w:divBdr>
        <w:top w:val="none" w:sz="0" w:space="0" w:color="auto"/>
        <w:left w:val="none" w:sz="0" w:space="0" w:color="auto"/>
        <w:bottom w:val="none" w:sz="0" w:space="0" w:color="auto"/>
        <w:right w:val="none" w:sz="0" w:space="0" w:color="auto"/>
      </w:divBdr>
      <w:divsChild>
        <w:div w:id="439880171">
          <w:marLeft w:val="0"/>
          <w:marRight w:val="0"/>
          <w:marTop w:val="0"/>
          <w:marBottom w:val="0"/>
          <w:divBdr>
            <w:top w:val="none" w:sz="0" w:space="0" w:color="auto"/>
            <w:left w:val="none" w:sz="0" w:space="0" w:color="auto"/>
            <w:bottom w:val="none" w:sz="0" w:space="0" w:color="auto"/>
            <w:right w:val="none" w:sz="0" w:space="0" w:color="auto"/>
          </w:divBdr>
        </w:div>
        <w:div w:id="341979938">
          <w:marLeft w:val="0"/>
          <w:marRight w:val="0"/>
          <w:marTop w:val="0"/>
          <w:marBottom w:val="0"/>
          <w:divBdr>
            <w:top w:val="none" w:sz="0" w:space="0" w:color="auto"/>
            <w:left w:val="none" w:sz="0" w:space="0" w:color="auto"/>
            <w:bottom w:val="none" w:sz="0" w:space="0" w:color="auto"/>
            <w:right w:val="none" w:sz="0" w:space="0" w:color="auto"/>
          </w:divBdr>
        </w:div>
        <w:div w:id="607195661">
          <w:marLeft w:val="0"/>
          <w:marRight w:val="0"/>
          <w:marTop w:val="0"/>
          <w:marBottom w:val="0"/>
          <w:divBdr>
            <w:top w:val="none" w:sz="0" w:space="0" w:color="auto"/>
            <w:left w:val="none" w:sz="0" w:space="0" w:color="auto"/>
            <w:bottom w:val="none" w:sz="0" w:space="0" w:color="auto"/>
            <w:right w:val="none" w:sz="0" w:space="0" w:color="auto"/>
          </w:divBdr>
        </w:div>
      </w:divsChild>
    </w:div>
    <w:div w:id="701324951">
      <w:bodyDiv w:val="1"/>
      <w:marLeft w:val="0"/>
      <w:marRight w:val="0"/>
      <w:marTop w:val="0"/>
      <w:marBottom w:val="0"/>
      <w:divBdr>
        <w:top w:val="none" w:sz="0" w:space="0" w:color="auto"/>
        <w:left w:val="none" w:sz="0" w:space="0" w:color="auto"/>
        <w:bottom w:val="none" w:sz="0" w:space="0" w:color="auto"/>
        <w:right w:val="none" w:sz="0" w:space="0" w:color="auto"/>
      </w:divBdr>
      <w:divsChild>
        <w:div w:id="1760054785">
          <w:marLeft w:val="0"/>
          <w:marRight w:val="0"/>
          <w:marTop w:val="0"/>
          <w:marBottom w:val="0"/>
          <w:divBdr>
            <w:top w:val="none" w:sz="0" w:space="0" w:color="auto"/>
            <w:left w:val="none" w:sz="0" w:space="0" w:color="auto"/>
            <w:bottom w:val="none" w:sz="0" w:space="0" w:color="auto"/>
            <w:right w:val="none" w:sz="0" w:space="0" w:color="auto"/>
          </w:divBdr>
        </w:div>
        <w:div w:id="386803734">
          <w:marLeft w:val="0"/>
          <w:marRight w:val="0"/>
          <w:marTop w:val="0"/>
          <w:marBottom w:val="0"/>
          <w:divBdr>
            <w:top w:val="none" w:sz="0" w:space="0" w:color="auto"/>
            <w:left w:val="none" w:sz="0" w:space="0" w:color="auto"/>
            <w:bottom w:val="none" w:sz="0" w:space="0" w:color="auto"/>
            <w:right w:val="none" w:sz="0" w:space="0" w:color="auto"/>
          </w:divBdr>
        </w:div>
        <w:div w:id="1722630975">
          <w:marLeft w:val="0"/>
          <w:marRight w:val="0"/>
          <w:marTop w:val="0"/>
          <w:marBottom w:val="0"/>
          <w:divBdr>
            <w:top w:val="none" w:sz="0" w:space="0" w:color="auto"/>
            <w:left w:val="none" w:sz="0" w:space="0" w:color="auto"/>
            <w:bottom w:val="none" w:sz="0" w:space="0" w:color="auto"/>
            <w:right w:val="none" w:sz="0" w:space="0" w:color="auto"/>
          </w:divBdr>
        </w:div>
        <w:div w:id="1598445522">
          <w:marLeft w:val="0"/>
          <w:marRight w:val="0"/>
          <w:marTop w:val="0"/>
          <w:marBottom w:val="0"/>
          <w:divBdr>
            <w:top w:val="none" w:sz="0" w:space="0" w:color="auto"/>
            <w:left w:val="none" w:sz="0" w:space="0" w:color="auto"/>
            <w:bottom w:val="none" w:sz="0" w:space="0" w:color="auto"/>
            <w:right w:val="none" w:sz="0" w:space="0" w:color="auto"/>
          </w:divBdr>
        </w:div>
      </w:divsChild>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880635237">
      <w:bodyDiv w:val="1"/>
      <w:marLeft w:val="0"/>
      <w:marRight w:val="0"/>
      <w:marTop w:val="0"/>
      <w:marBottom w:val="0"/>
      <w:divBdr>
        <w:top w:val="none" w:sz="0" w:space="0" w:color="auto"/>
        <w:left w:val="none" w:sz="0" w:space="0" w:color="auto"/>
        <w:bottom w:val="none" w:sz="0" w:space="0" w:color="auto"/>
        <w:right w:val="none" w:sz="0" w:space="0" w:color="auto"/>
      </w:divBdr>
      <w:divsChild>
        <w:div w:id="1536890510">
          <w:marLeft w:val="0"/>
          <w:marRight w:val="0"/>
          <w:marTop w:val="0"/>
          <w:marBottom w:val="0"/>
          <w:divBdr>
            <w:top w:val="none" w:sz="0" w:space="0" w:color="auto"/>
            <w:left w:val="none" w:sz="0" w:space="0" w:color="auto"/>
            <w:bottom w:val="none" w:sz="0" w:space="0" w:color="auto"/>
            <w:right w:val="none" w:sz="0" w:space="0" w:color="auto"/>
          </w:divBdr>
        </w:div>
        <w:div w:id="1226574851">
          <w:marLeft w:val="0"/>
          <w:marRight w:val="0"/>
          <w:marTop w:val="0"/>
          <w:marBottom w:val="0"/>
          <w:divBdr>
            <w:top w:val="none" w:sz="0" w:space="0" w:color="auto"/>
            <w:left w:val="none" w:sz="0" w:space="0" w:color="auto"/>
            <w:bottom w:val="none" w:sz="0" w:space="0" w:color="auto"/>
            <w:right w:val="none" w:sz="0" w:space="0" w:color="auto"/>
          </w:divBdr>
        </w:div>
        <w:div w:id="1576476135">
          <w:marLeft w:val="0"/>
          <w:marRight w:val="0"/>
          <w:marTop w:val="0"/>
          <w:marBottom w:val="0"/>
          <w:divBdr>
            <w:top w:val="none" w:sz="0" w:space="0" w:color="auto"/>
            <w:left w:val="none" w:sz="0" w:space="0" w:color="auto"/>
            <w:bottom w:val="none" w:sz="0" w:space="0" w:color="auto"/>
            <w:right w:val="none" w:sz="0" w:space="0" w:color="auto"/>
          </w:divBdr>
        </w:div>
        <w:div w:id="1013646818">
          <w:marLeft w:val="0"/>
          <w:marRight w:val="0"/>
          <w:marTop w:val="0"/>
          <w:marBottom w:val="0"/>
          <w:divBdr>
            <w:top w:val="none" w:sz="0" w:space="0" w:color="auto"/>
            <w:left w:val="none" w:sz="0" w:space="0" w:color="auto"/>
            <w:bottom w:val="none" w:sz="0" w:space="0" w:color="auto"/>
            <w:right w:val="none" w:sz="0" w:space="0" w:color="auto"/>
          </w:divBdr>
        </w:div>
        <w:div w:id="1092311768">
          <w:marLeft w:val="0"/>
          <w:marRight w:val="0"/>
          <w:marTop w:val="0"/>
          <w:marBottom w:val="0"/>
          <w:divBdr>
            <w:top w:val="none" w:sz="0" w:space="0" w:color="auto"/>
            <w:left w:val="none" w:sz="0" w:space="0" w:color="auto"/>
            <w:bottom w:val="none" w:sz="0" w:space="0" w:color="auto"/>
            <w:right w:val="none" w:sz="0" w:space="0" w:color="auto"/>
          </w:divBdr>
        </w:div>
      </w:divsChild>
    </w:div>
    <w:div w:id="940843113">
      <w:bodyDiv w:val="1"/>
      <w:marLeft w:val="0"/>
      <w:marRight w:val="0"/>
      <w:marTop w:val="0"/>
      <w:marBottom w:val="0"/>
      <w:divBdr>
        <w:top w:val="none" w:sz="0" w:space="0" w:color="auto"/>
        <w:left w:val="none" w:sz="0" w:space="0" w:color="auto"/>
        <w:bottom w:val="none" w:sz="0" w:space="0" w:color="auto"/>
        <w:right w:val="none" w:sz="0" w:space="0" w:color="auto"/>
      </w:divBdr>
      <w:divsChild>
        <w:div w:id="1494221660">
          <w:marLeft w:val="0"/>
          <w:marRight w:val="0"/>
          <w:marTop w:val="0"/>
          <w:marBottom w:val="0"/>
          <w:divBdr>
            <w:top w:val="none" w:sz="0" w:space="0" w:color="auto"/>
            <w:left w:val="none" w:sz="0" w:space="0" w:color="auto"/>
            <w:bottom w:val="none" w:sz="0" w:space="0" w:color="auto"/>
            <w:right w:val="none" w:sz="0" w:space="0" w:color="auto"/>
          </w:divBdr>
        </w:div>
        <w:div w:id="1537692252">
          <w:marLeft w:val="0"/>
          <w:marRight w:val="0"/>
          <w:marTop w:val="0"/>
          <w:marBottom w:val="0"/>
          <w:divBdr>
            <w:top w:val="none" w:sz="0" w:space="0" w:color="auto"/>
            <w:left w:val="none" w:sz="0" w:space="0" w:color="auto"/>
            <w:bottom w:val="none" w:sz="0" w:space="0" w:color="auto"/>
            <w:right w:val="none" w:sz="0" w:space="0" w:color="auto"/>
          </w:divBdr>
        </w:div>
        <w:div w:id="896865674">
          <w:marLeft w:val="0"/>
          <w:marRight w:val="0"/>
          <w:marTop w:val="0"/>
          <w:marBottom w:val="0"/>
          <w:divBdr>
            <w:top w:val="none" w:sz="0" w:space="0" w:color="auto"/>
            <w:left w:val="none" w:sz="0" w:space="0" w:color="auto"/>
            <w:bottom w:val="none" w:sz="0" w:space="0" w:color="auto"/>
            <w:right w:val="none" w:sz="0" w:space="0" w:color="auto"/>
          </w:divBdr>
        </w:div>
        <w:div w:id="1269463640">
          <w:marLeft w:val="0"/>
          <w:marRight w:val="0"/>
          <w:marTop w:val="0"/>
          <w:marBottom w:val="0"/>
          <w:divBdr>
            <w:top w:val="none" w:sz="0" w:space="0" w:color="auto"/>
            <w:left w:val="none" w:sz="0" w:space="0" w:color="auto"/>
            <w:bottom w:val="none" w:sz="0" w:space="0" w:color="auto"/>
            <w:right w:val="none" w:sz="0" w:space="0" w:color="auto"/>
          </w:divBdr>
        </w:div>
      </w:divsChild>
    </w:div>
    <w:div w:id="1047486417">
      <w:bodyDiv w:val="1"/>
      <w:marLeft w:val="0"/>
      <w:marRight w:val="0"/>
      <w:marTop w:val="0"/>
      <w:marBottom w:val="0"/>
      <w:divBdr>
        <w:top w:val="none" w:sz="0" w:space="0" w:color="auto"/>
        <w:left w:val="none" w:sz="0" w:space="0" w:color="auto"/>
        <w:bottom w:val="none" w:sz="0" w:space="0" w:color="auto"/>
        <w:right w:val="none" w:sz="0" w:space="0" w:color="auto"/>
      </w:divBdr>
      <w:divsChild>
        <w:div w:id="2059280521">
          <w:marLeft w:val="0"/>
          <w:marRight w:val="0"/>
          <w:marTop w:val="0"/>
          <w:marBottom w:val="0"/>
          <w:divBdr>
            <w:top w:val="none" w:sz="0" w:space="0" w:color="auto"/>
            <w:left w:val="none" w:sz="0" w:space="0" w:color="auto"/>
            <w:bottom w:val="none" w:sz="0" w:space="0" w:color="auto"/>
            <w:right w:val="none" w:sz="0" w:space="0" w:color="auto"/>
          </w:divBdr>
        </w:div>
        <w:div w:id="1214584160">
          <w:marLeft w:val="0"/>
          <w:marRight w:val="0"/>
          <w:marTop w:val="0"/>
          <w:marBottom w:val="0"/>
          <w:divBdr>
            <w:top w:val="none" w:sz="0" w:space="0" w:color="auto"/>
            <w:left w:val="none" w:sz="0" w:space="0" w:color="auto"/>
            <w:bottom w:val="none" w:sz="0" w:space="0" w:color="auto"/>
            <w:right w:val="none" w:sz="0" w:space="0" w:color="auto"/>
          </w:divBdr>
        </w:div>
        <w:div w:id="180703320">
          <w:marLeft w:val="0"/>
          <w:marRight w:val="0"/>
          <w:marTop w:val="0"/>
          <w:marBottom w:val="0"/>
          <w:divBdr>
            <w:top w:val="none" w:sz="0" w:space="0" w:color="auto"/>
            <w:left w:val="none" w:sz="0" w:space="0" w:color="auto"/>
            <w:bottom w:val="none" w:sz="0" w:space="0" w:color="auto"/>
            <w:right w:val="none" w:sz="0" w:space="0" w:color="auto"/>
          </w:divBdr>
        </w:div>
        <w:div w:id="1450510762">
          <w:marLeft w:val="0"/>
          <w:marRight w:val="0"/>
          <w:marTop w:val="0"/>
          <w:marBottom w:val="0"/>
          <w:divBdr>
            <w:top w:val="none" w:sz="0" w:space="0" w:color="auto"/>
            <w:left w:val="none" w:sz="0" w:space="0" w:color="auto"/>
            <w:bottom w:val="none" w:sz="0" w:space="0" w:color="auto"/>
            <w:right w:val="none" w:sz="0" w:space="0" w:color="auto"/>
          </w:divBdr>
        </w:div>
        <w:div w:id="1037438574">
          <w:marLeft w:val="0"/>
          <w:marRight w:val="0"/>
          <w:marTop w:val="0"/>
          <w:marBottom w:val="0"/>
          <w:divBdr>
            <w:top w:val="none" w:sz="0" w:space="0" w:color="auto"/>
            <w:left w:val="none" w:sz="0" w:space="0" w:color="auto"/>
            <w:bottom w:val="none" w:sz="0" w:space="0" w:color="auto"/>
            <w:right w:val="none" w:sz="0" w:space="0" w:color="auto"/>
          </w:divBdr>
        </w:div>
        <w:div w:id="219249614">
          <w:marLeft w:val="0"/>
          <w:marRight w:val="0"/>
          <w:marTop w:val="0"/>
          <w:marBottom w:val="0"/>
          <w:divBdr>
            <w:top w:val="none" w:sz="0" w:space="0" w:color="auto"/>
            <w:left w:val="none" w:sz="0" w:space="0" w:color="auto"/>
            <w:bottom w:val="none" w:sz="0" w:space="0" w:color="auto"/>
            <w:right w:val="none" w:sz="0" w:space="0" w:color="auto"/>
          </w:divBdr>
        </w:div>
      </w:divsChild>
    </w:div>
    <w:div w:id="1639214824">
      <w:bodyDiv w:val="1"/>
      <w:marLeft w:val="0"/>
      <w:marRight w:val="0"/>
      <w:marTop w:val="0"/>
      <w:marBottom w:val="0"/>
      <w:divBdr>
        <w:top w:val="none" w:sz="0" w:space="0" w:color="auto"/>
        <w:left w:val="none" w:sz="0" w:space="0" w:color="auto"/>
        <w:bottom w:val="none" w:sz="0" w:space="0" w:color="auto"/>
        <w:right w:val="none" w:sz="0" w:space="0" w:color="auto"/>
      </w:divBdr>
      <w:divsChild>
        <w:div w:id="1254587701">
          <w:marLeft w:val="0"/>
          <w:marRight w:val="0"/>
          <w:marTop w:val="0"/>
          <w:marBottom w:val="0"/>
          <w:divBdr>
            <w:top w:val="none" w:sz="0" w:space="0" w:color="auto"/>
            <w:left w:val="none" w:sz="0" w:space="0" w:color="auto"/>
            <w:bottom w:val="none" w:sz="0" w:space="0" w:color="auto"/>
            <w:right w:val="none" w:sz="0" w:space="0" w:color="auto"/>
          </w:divBdr>
        </w:div>
        <w:div w:id="224225787">
          <w:marLeft w:val="0"/>
          <w:marRight w:val="0"/>
          <w:marTop w:val="0"/>
          <w:marBottom w:val="0"/>
          <w:divBdr>
            <w:top w:val="none" w:sz="0" w:space="0" w:color="auto"/>
            <w:left w:val="none" w:sz="0" w:space="0" w:color="auto"/>
            <w:bottom w:val="none" w:sz="0" w:space="0" w:color="auto"/>
            <w:right w:val="none" w:sz="0" w:space="0" w:color="auto"/>
          </w:divBdr>
        </w:div>
        <w:div w:id="1558933408">
          <w:marLeft w:val="0"/>
          <w:marRight w:val="0"/>
          <w:marTop w:val="0"/>
          <w:marBottom w:val="0"/>
          <w:divBdr>
            <w:top w:val="none" w:sz="0" w:space="0" w:color="auto"/>
            <w:left w:val="none" w:sz="0" w:space="0" w:color="auto"/>
            <w:bottom w:val="none" w:sz="0" w:space="0" w:color="auto"/>
            <w:right w:val="none" w:sz="0" w:space="0" w:color="auto"/>
          </w:divBdr>
        </w:div>
        <w:div w:id="134296752">
          <w:marLeft w:val="0"/>
          <w:marRight w:val="0"/>
          <w:marTop w:val="0"/>
          <w:marBottom w:val="0"/>
          <w:divBdr>
            <w:top w:val="none" w:sz="0" w:space="0" w:color="auto"/>
            <w:left w:val="none" w:sz="0" w:space="0" w:color="auto"/>
            <w:bottom w:val="none" w:sz="0" w:space="0" w:color="auto"/>
            <w:right w:val="none" w:sz="0" w:space="0" w:color="auto"/>
          </w:divBdr>
        </w:div>
      </w:divsChild>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sChild>
        <w:div w:id="795294812">
          <w:marLeft w:val="0"/>
          <w:marRight w:val="0"/>
          <w:marTop w:val="0"/>
          <w:marBottom w:val="0"/>
          <w:divBdr>
            <w:top w:val="none" w:sz="0" w:space="0" w:color="auto"/>
            <w:left w:val="none" w:sz="0" w:space="0" w:color="auto"/>
            <w:bottom w:val="none" w:sz="0" w:space="0" w:color="auto"/>
            <w:right w:val="none" w:sz="0" w:space="0" w:color="auto"/>
          </w:divBdr>
        </w:div>
        <w:div w:id="579797600">
          <w:marLeft w:val="0"/>
          <w:marRight w:val="0"/>
          <w:marTop w:val="0"/>
          <w:marBottom w:val="0"/>
          <w:divBdr>
            <w:top w:val="none" w:sz="0" w:space="0" w:color="auto"/>
            <w:left w:val="none" w:sz="0" w:space="0" w:color="auto"/>
            <w:bottom w:val="none" w:sz="0" w:space="0" w:color="auto"/>
            <w:right w:val="none" w:sz="0" w:space="0" w:color="auto"/>
          </w:divBdr>
        </w:div>
        <w:div w:id="662585615">
          <w:marLeft w:val="0"/>
          <w:marRight w:val="0"/>
          <w:marTop w:val="0"/>
          <w:marBottom w:val="0"/>
          <w:divBdr>
            <w:top w:val="none" w:sz="0" w:space="0" w:color="auto"/>
            <w:left w:val="none" w:sz="0" w:space="0" w:color="auto"/>
            <w:bottom w:val="none" w:sz="0" w:space="0" w:color="auto"/>
            <w:right w:val="none" w:sz="0" w:space="0" w:color="auto"/>
          </w:divBdr>
        </w:div>
        <w:div w:id="1917858382">
          <w:marLeft w:val="0"/>
          <w:marRight w:val="0"/>
          <w:marTop w:val="0"/>
          <w:marBottom w:val="0"/>
          <w:divBdr>
            <w:top w:val="none" w:sz="0" w:space="0" w:color="auto"/>
            <w:left w:val="none" w:sz="0" w:space="0" w:color="auto"/>
            <w:bottom w:val="none" w:sz="0" w:space="0" w:color="auto"/>
            <w:right w:val="none" w:sz="0" w:space="0" w:color="auto"/>
          </w:divBdr>
        </w:div>
      </w:divsChild>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nadogarambeu.mg.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ldatransparencia.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36</Pages>
  <Words>12042</Words>
  <Characters>65028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46</cp:revision>
  <cp:lastPrinted>2018-03-27T11:48:00Z</cp:lastPrinted>
  <dcterms:created xsi:type="dcterms:W3CDTF">2017-04-26T11:58:00Z</dcterms:created>
  <dcterms:modified xsi:type="dcterms:W3CDTF">2018-04-03T15:46:00Z</dcterms:modified>
</cp:coreProperties>
</file>